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F9E6E">
      <w:pPr>
        <w:keepNext w:val="0"/>
        <w:keepLines w:val="0"/>
        <w:pageBreakBefore w:val="0"/>
        <w:widowControl/>
        <w:kinsoku w:val="0"/>
        <w:wordWrap/>
        <w:overflowPunct/>
        <w:topLinePunct w:val="0"/>
        <w:autoSpaceDE w:val="0"/>
        <w:autoSpaceDN w:val="0"/>
        <w:bidi w:val="0"/>
        <w:adjustRightInd w:val="0"/>
        <w:snapToGrid w:val="0"/>
        <w:spacing w:line="540" w:lineRule="exact"/>
        <w:ind w:right="0"/>
        <w:jc w:val="center"/>
        <w:textAlignment w:val="baseline"/>
        <w:outlineLvl w:val="0"/>
        <w:rPr>
          <w:rFonts w:hint="eastAsia" w:ascii="黑体" w:hAnsi="黑体" w:eastAsia="黑体" w:cs="黑体"/>
          <w:b w:val="0"/>
          <w:bCs w:val="0"/>
          <w:spacing w:val="4"/>
          <w:position w:val="2"/>
          <w:sz w:val="44"/>
          <w:szCs w:val="44"/>
        </w:rPr>
      </w:pPr>
      <w:r>
        <w:rPr>
          <w:rFonts w:hint="eastAsia" w:ascii="黑体" w:hAnsi="黑体" w:eastAsia="黑体" w:cs="黑体"/>
          <w:b w:val="0"/>
          <w:bCs w:val="0"/>
          <w:spacing w:val="4"/>
          <w:position w:val="2"/>
          <w:sz w:val="44"/>
          <w:szCs w:val="44"/>
        </w:rPr>
        <w:t>关于召开2025年度</w:t>
      </w:r>
    </w:p>
    <w:p w14:paraId="7FD44B8D">
      <w:pPr>
        <w:keepNext w:val="0"/>
        <w:keepLines w:val="0"/>
        <w:pageBreakBefore w:val="0"/>
        <w:widowControl/>
        <w:kinsoku w:val="0"/>
        <w:wordWrap/>
        <w:overflowPunct/>
        <w:topLinePunct w:val="0"/>
        <w:autoSpaceDE w:val="0"/>
        <w:autoSpaceDN w:val="0"/>
        <w:bidi w:val="0"/>
        <w:adjustRightInd w:val="0"/>
        <w:snapToGrid w:val="0"/>
        <w:spacing w:line="540" w:lineRule="exact"/>
        <w:ind w:right="0"/>
        <w:jc w:val="center"/>
        <w:textAlignment w:val="baseline"/>
        <w:outlineLvl w:val="0"/>
        <w:rPr>
          <w:rFonts w:hint="eastAsia" w:ascii="黑体" w:hAnsi="黑体" w:eastAsia="黑体" w:cs="黑体"/>
          <w:b w:val="0"/>
          <w:bCs w:val="0"/>
          <w:sz w:val="36"/>
          <w:szCs w:val="36"/>
        </w:rPr>
      </w:pPr>
      <w:r>
        <w:rPr>
          <w:rFonts w:hint="eastAsia" w:ascii="黑体" w:hAnsi="黑体" w:eastAsia="黑体" w:cs="黑体"/>
          <w:b w:val="0"/>
          <w:bCs w:val="0"/>
          <w:spacing w:val="4"/>
          <w:position w:val="2"/>
          <w:sz w:val="44"/>
          <w:szCs w:val="44"/>
        </w:rPr>
        <w:t>组织生活会和</w:t>
      </w:r>
      <w:r>
        <w:rPr>
          <w:rFonts w:hint="eastAsia" w:ascii="黑体" w:hAnsi="黑体" w:eastAsia="黑体" w:cs="黑体"/>
          <w:b w:val="0"/>
          <w:bCs w:val="0"/>
          <w:spacing w:val="5"/>
          <w:sz w:val="44"/>
          <w:szCs w:val="44"/>
        </w:rPr>
        <w:t>开展民主评议党员的通知</w:t>
      </w:r>
    </w:p>
    <w:p w14:paraId="5CBC6283">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420" w:firstLineChars="200"/>
        <w:textAlignment w:val="baseline"/>
        <w:rPr>
          <w:rFonts w:ascii="Arial"/>
          <w:sz w:val="21"/>
        </w:rPr>
      </w:pPr>
    </w:p>
    <w:p w14:paraId="4560B60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spacing w:val="5"/>
        </w:rPr>
      </w:pPr>
      <w:r>
        <w:rPr>
          <w:spacing w:val="5"/>
        </w:rPr>
        <w:t>各</w:t>
      </w:r>
      <w:r>
        <w:rPr>
          <w:rFonts w:hint="eastAsia"/>
          <w:spacing w:val="5"/>
          <w:lang w:val="en-US" w:eastAsia="zh-CN"/>
        </w:rPr>
        <w:t>党总支、党支</w:t>
      </w:r>
      <w:r>
        <w:rPr>
          <w:spacing w:val="5"/>
        </w:rPr>
        <w:t>部：</w:t>
      </w:r>
    </w:p>
    <w:p w14:paraId="4ADA964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spacing w:val="5"/>
        </w:rPr>
      </w:pPr>
      <w:r>
        <w:rPr>
          <w:rFonts w:hint="eastAsia"/>
          <w:spacing w:val="5"/>
        </w:rPr>
        <w:t>根据《中共</w:t>
      </w:r>
      <w:r>
        <w:rPr>
          <w:rFonts w:hint="eastAsia"/>
          <w:spacing w:val="5"/>
          <w:lang w:val="en-US" w:eastAsia="zh-CN"/>
        </w:rPr>
        <w:t>衡阳市委</w:t>
      </w:r>
      <w:r>
        <w:rPr>
          <w:rFonts w:hint="eastAsia"/>
          <w:spacing w:val="5"/>
        </w:rPr>
        <w:t>组织部关于</w:t>
      </w:r>
      <w:r>
        <w:rPr>
          <w:rFonts w:hint="eastAsia"/>
          <w:spacing w:val="5"/>
          <w:lang w:val="en-US" w:eastAsia="zh-CN"/>
        </w:rPr>
        <w:t>召开</w:t>
      </w:r>
      <w:r>
        <w:rPr>
          <w:rFonts w:hint="eastAsia"/>
          <w:spacing w:val="5"/>
        </w:rPr>
        <w:t>2025年度基层党组织组织生活会和开展民主评议党员</w:t>
      </w:r>
      <w:r>
        <w:rPr>
          <w:rFonts w:hint="eastAsia"/>
          <w:spacing w:val="5"/>
          <w:lang w:val="en-US" w:eastAsia="zh-CN"/>
        </w:rPr>
        <w:t>的</w:t>
      </w:r>
      <w:r>
        <w:rPr>
          <w:rFonts w:hint="eastAsia"/>
          <w:spacing w:val="5"/>
        </w:rPr>
        <w:t>通知</w:t>
      </w:r>
      <w:r>
        <w:rPr>
          <w:rFonts w:hint="eastAsia"/>
          <w:spacing w:val="5"/>
          <w:lang w:eastAsia="zh-CN"/>
        </w:rPr>
        <w:t>》（</w:t>
      </w:r>
      <w:r>
        <w:rPr>
          <w:rFonts w:hint="eastAsia"/>
          <w:spacing w:val="5"/>
          <w:lang w:val="en-US" w:eastAsia="zh-CN"/>
        </w:rPr>
        <w:t>衡组通</w:t>
      </w:r>
      <w:r>
        <w:rPr>
          <w:rFonts w:hint="eastAsia"/>
          <w:spacing w:val="5"/>
        </w:rPr>
        <w:t>〔2025〕</w:t>
      </w:r>
      <w:r>
        <w:rPr>
          <w:rFonts w:hint="eastAsia"/>
          <w:spacing w:val="5"/>
          <w:lang w:val="en-US" w:eastAsia="zh-CN"/>
        </w:rPr>
        <w:t>28</w:t>
      </w:r>
      <w:r>
        <w:rPr>
          <w:rFonts w:hint="eastAsia"/>
          <w:spacing w:val="5"/>
        </w:rPr>
        <w:t>号</w:t>
      </w:r>
      <w:r>
        <w:rPr>
          <w:rFonts w:hint="eastAsia"/>
          <w:spacing w:val="5"/>
          <w:lang w:eastAsia="zh-CN"/>
        </w:rPr>
        <w:t>）</w:t>
      </w:r>
      <w:r>
        <w:rPr>
          <w:rFonts w:hint="eastAsia"/>
          <w:spacing w:val="5"/>
          <w:lang w:val="en-US" w:eastAsia="zh-CN"/>
        </w:rPr>
        <w:t>要求，</w:t>
      </w:r>
      <w:r>
        <w:rPr>
          <w:rFonts w:hint="eastAsia"/>
          <w:spacing w:val="5"/>
        </w:rPr>
        <w:t>为确保各党支部开好专题组织生活会，做好民主评议党员工作，现将有关事宜通知如下：</w:t>
      </w:r>
    </w:p>
    <w:p w14:paraId="3293348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2" w:firstLineChars="200"/>
        <w:jc w:val="left"/>
        <w:textAlignment w:val="baseline"/>
        <w:rPr>
          <w:rFonts w:hint="default" w:eastAsia="仿宋"/>
          <w:b/>
          <w:bCs/>
          <w:spacing w:val="5"/>
          <w:lang w:val="en-US" w:eastAsia="zh-CN"/>
        </w:rPr>
      </w:pPr>
      <w:r>
        <w:rPr>
          <w:rFonts w:hint="eastAsia"/>
          <w:b/>
          <w:bCs/>
          <w:spacing w:val="5"/>
        </w:rPr>
        <w:t>一、</w:t>
      </w:r>
      <w:r>
        <w:rPr>
          <w:rFonts w:hint="eastAsia"/>
          <w:b/>
          <w:bCs/>
          <w:spacing w:val="5"/>
          <w:lang w:val="en-US" w:eastAsia="zh-CN"/>
        </w:rPr>
        <w:t>总体要求</w:t>
      </w:r>
    </w:p>
    <w:p w14:paraId="09146B9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spacing w:val="5"/>
          <w:lang w:val="en-US" w:eastAsia="zh-CN"/>
        </w:rPr>
      </w:pPr>
      <w:r>
        <w:rPr>
          <w:rFonts w:hint="eastAsia"/>
          <w:spacing w:val="5"/>
          <w:lang w:val="en-US" w:eastAsia="zh-CN"/>
        </w:rPr>
        <w:t>认真开好</w:t>
      </w:r>
      <w:r>
        <w:rPr>
          <w:rFonts w:hint="default"/>
          <w:spacing w:val="5"/>
          <w:lang w:val="en-US" w:eastAsia="zh-CN"/>
        </w:rPr>
        <w:t>2025年度基层党组织组织生活会和开展民主评议党员，是深入学习贯彻党的二十届四中全会精神，学习贯彻习近平总书记关于深入贯彻中央八项规定精神学习教育的重要指示精神，巩固拓展学习教育成果，落实推进党的自我革命“五个进一步到位”的重要要求，为实现“十五五”良好开局打牢思想基础的重要举措。</w:t>
      </w:r>
    </w:p>
    <w:p w14:paraId="6D1CA01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left"/>
        <w:textAlignment w:val="baseline"/>
        <w:rPr>
          <w:rFonts w:hint="eastAsia"/>
          <w:spacing w:val="5"/>
          <w:lang w:eastAsia="zh-CN"/>
        </w:rPr>
      </w:pPr>
      <w:r>
        <w:rPr>
          <w:rFonts w:hint="eastAsia"/>
          <w:spacing w:val="5"/>
          <w:lang w:val="en-US" w:eastAsia="zh-CN"/>
        </w:rPr>
        <w:t>这次组织生活会的</w:t>
      </w:r>
      <w:r>
        <w:rPr>
          <w:rFonts w:hint="eastAsia"/>
          <w:b/>
          <w:bCs/>
          <w:spacing w:val="5"/>
          <w:lang w:val="en-US" w:eastAsia="zh-CN"/>
        </w:rPr>
        <w:t>主题</w:t>
      </w:r>
      <w:r>
        <w:rPr>
          <w:rFonts w:hint="eastAsia"/>
          <w:spacing w:val="5"/>
          <w:lang w:val="en-US" w:eastAsia="zh-CN"/>
        </w:rPr>
        <w:t>是：深入学习贯彻习近</w:t>
      </w:r>
      <w:r>
        <w:rPr>
          <w:rFonts w:hint="default"/>
          <w:spacing w:val="5"/>
          <w:lang w:val="en-US" w:eastAsia="zh-CN"/>
        </w:rPr>
        <w:t>平新时代中国特色社会主义思想，全面贯彻落实党的二十届四中全会精神，以打攻坚战、持久战的决心和恒心，锲而不舍落实中央八项规定精神，推进作风建设常态化长效化，以优良作风凝心聚力、真抓实干，奋力开创中国式现代化建设新局面</w:t>
      </w:r>
      <w:r>
        <w:rPr>
          <w:rFonts w:hint="eastAsia"/>
          <w:spacing w:val="5"/>
          <w:lang w:val="en-US" w:eastAsia="zh-CN"/>
        </w:rPr>
        <w:t>。</w:t>
      </w:r>
    </w:p>
    <w:p w14:paraId="1939596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2" w:firstLineChars="200"/>
        <w:jc w:val="left"/>
        <w:textAlignment w:val="baseline"/>
        <w:rPr>
          <w:rFonts w:hint="eastAsia"/>
          <w:spacing w:val="5"/>
        </w:rPr>
      </w:pPr>
      <w:r>
        <w:rPr>
          <w:rFonts w:hint="eastAsia"/>
          <w:b/>
          <w:bCs/>
          <w:spacing w:val="5"/>
          <w:lang w:val="en-US" w:eastAsia="zh-CN"/>
        </w:rPr>
        <w:t>二、</w:t>
      </w:r>
      <w:r>
        <w:rPr>
          <w:rFonts w:hint="eastAsia"/>
          <w:b/>
          <w:bCs/>
          <w:spacing w:val="5"/>
        </w:rPr>
        <w:t>做好会前准备</w:t>
      </w:r>
    </w:p>
    <w:p w14:paraId="22AFFD9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2" w:firstLineChars="200"/>
        <w:jc w:val="left"/>
        <w:textAlignment w:val="baseline"/>
        <w:rPr>
          <w:rFonts w:hint="eastAsia"/>
          <w:b/>
          <w:bCs/>
          <w:spacing w:val="5"/>
        </w:rPr>
      </w:pPr>
      <w:r>
        <w:rPr>
          <w:rFonts w:hint="eastAsia"/>
          <w:b/>
          <w:bCs/>
          <w:spacing w:val="5"/>
          <w:lang w:val="en-US" w:eastAsia="zh-CN"/>
        </w:rPr>
        <w:t>（一）</w:t>
      </w:r>
      <w:r>
        <w:rPr>
          <w:rFonts w:hint="eastAsia"/>
          <w:b/>
          <w:bCs/>
          <w:spacing w:val="5"/>
        </w:rPr>
        <w:t>认真制定会议方案</w:t>
      </w:r>
    </w:p>
    <w:p w14:paraId="6C33AB9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spacing w:val="5"/>
          <w:lang w:eastAsia="zh-CN"/>
        </w:rPr>
      </w:pPr>
      <w:r>
        <w:rPr>
          <w:rFonts w:hint="eastAsia"/>
          <w:spacing w:val="5"/>
        </w:rPr>
        <w:t>各党支部要认真</w:t>
      </w:r>
      <w:r>
        <w:rPr>
          <w:rFonts w:hint="eastAsia"/>
          <w:spacing w:val="5"/>
          <w:lang w:val="en-US" w:eastAsia="zh-CN"/>
        </w:rPr>
        <w:t>研究，并</w:t>
      </w:r>
      <w:r>
        <w:rPr>
          <w:rFonts w:hint="eastAsia"/>
          <w:spacing w:val="5"/>
        </w:rPr>
        <w:t>制定</w:t>
      </w:r>
      <w:r>
        <w:rPr>
          <w:rFonts w:hint="eastAsia"/>
          <w:spacing w:val="5"/>
          <w:lang w:val="en-US" w:eastAsia="zh-CN"/>
        </w:rPr>
        <w:t>召开组织生活会和民主评议党员的实施</w:t>
      </w:r>
      <w:r>
        <w:rPr>
          <w:rFonts w:hint="eastAsia"/>
          <w:spacing w:val="5"/>
        </w:rPr>
        <w:t>方案，提前与上级党组织沟通，听取对开好组织生活会的意见</w:t>
      </w:r>
      <w:r>
        <w:rPr>
          <w:rFonts w:hint="eastAsia"/>
          <w:spacing w:val="5"/>
          <w:lang w:eastAsia="zh-CN"/>
        </w:rPr>
        <w:t>。</w:t>
      </w:r>
    </w:p>
    <w:p w14:paraId="65875ED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2" w:firstLineChars="200"/>
        <w:jc w:val="left"/>
        <w:textAlignment w:val="baseline"/>
        <w:rPr>
          <w:rFonts w:hint="eastAsia"/>
          <w:b/>
          <w:bCs/>
          <w:spacing w:val="5"/>
          <w:lang w:val="en-US" w:eastAsia="zh-CN"/>
        </w:rPr>
      </w:pPr>
      <w:r>
        <w:rPr>
          <w:rFonts w:hint="eastAsia"/>
          <w:b/>
          <w:bCs/>
          <w:spacing w:val="5"/>
          <w:lang w:val="en-US" w:eastAsia="zh-CN"/>
        </w:rPr>
        <w:t>（二）认真组织理论学习</w:t>
      </w:r>
    </w:p>
    <w:p w14:paraId="30FB32E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2" w:firstLineChars="200"/>
        <w:jc w:val="left"/>
        <w:textAlignment w:val="baseline"/>
        <w:rPr>
          <w:rFonts w:hint="eastAsia"/>
          <w:b/>
          <w:bCs/>
          <w:spacing w:val="13"/>
          <w:lang w:eastAsia="zh-CN"/>
        </w:rPr>
      </w:pPr>
      <w:r>
        <w:rPr>
          <w:rFonts w:hint="eastAsia"/>
          <w:b/>
          <w:bCs/>
          <w:spacing w:val="5"/>
          <w:lang w:val="en-US" w:eastAsia="zh-CN"/>
        </w:rPr>
        <w:t>1.</w:t>
      </w:r>
      <w:r>
        <w:rPr>
          <w:b/>
          <w:bCs/>
          <w:spacing w:val="5"/>
        </w:rPr>
        <w:t>党支部要采取个人自学、研讨交流、</w:t>
      </w:r>
      <w:r>
        <w:rPr>
          <w:b/>
          <w:bCs/>
          <w:spacing w:val="13"/>
        </w:rPr>
        <w:t>党课辅导等方式组织党员学习领会</w:t>
      </w:r>
      <w:r>
        <w:rPr>
          <w:rFonts w:hint="eastAsia"/>
          <w:b/>
          <w:bCs/>
          <w:spacing w:val="13"/>
          <w:lang w:eastAsia="zh-CN"/>
        </w:rPr>
        <w:t>：</w:t>
      </w:r>
    </w:p>
    <w:p w14:paraId="2BEAEEC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jc w:val="left"/>
        <w:textAlignment w:val="baseline"/>
        <w:rPr>
          <w:rFonts w:hint="eastAsia" w:eastAsia="仿宋"/>
          <w:spacing w:val="13"/>
          <w:lang w:eastAsia="zh-CN"/>
        </w:rPr>
      </w:pPr>
      <w:r>
        <w:rPr>
          <w:rFonts w:hint="eastAsia"/>
          <w:spacing w:val="13"/>
          <w:lang w:eastAsia="zh-CN"/>
        </w:rPr>
        <w:t>（</w:t>
      </w:r>
      <w:r>
        <w:rPr>
          <w:rFonts w:hint="eastAsia"/>
          <w:spacing w:val="13"/>
          <w:lang w:val="en-US" w:eastAsia="zh-CN"/>
        </w:rPr>
        <w:t>1</w:t>
      </w:r>
      <w:r>
        <w:rPr>
          <w:rFonts w:hint="eastAsia"/>
          <w:spacing w:val="13"/>
          <w:lang w:eastAsia="zh-CN"/>
        </w:rPr>
        <w:t>）</w:t>
      </w:r>
      <w:r>
        <w:rPr>
          <w:spacing w:val="13"/>
        </w:rPr>
        <w:t>学习领会习近平总</w:t>
      </w:r>
      <w:r>
        <w:rPr>
          <w:spacing w:val="12"/>
        </w:rPr>
        <w:t>书记关于党的建</w:t>
      </w:r>
      <w:r>
        <w:rPr>
          <w:spacing w:val="13"/>
        </w:rPr>
        <w:t>设的重要思想</w:t>
      </w:r>
      <w:r>
        <w:rPr>
          <w:rFonts w:hint="eastAsia"/>
          <w:spacing w:val="13"/>
          <w:lang w:eastAsia="zh-CN"/>
        </w:rPr>
        <w:t>；</w:t>
      </w:r>
    </w:p>
    <w:p w14:paraId="7CD8C82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jc w:val="left"/>
        <w:textAlignment w:val="baseline"/>
        <w:rPr>
          <w:rFonts w:hint="eastAsia"/>
          <w:spacing w:val="13"/>
          <w:lang w:eastAsia="zh-CN"/>
        </w:rPr>
      </w:pPr>
      <w:r>
        <w:rPr>
          <w:rFonts w:hint="eastAsia"/>
          <w:spacing w:val="13"/>
          <w:lang w:eastAsia="zh-CN"/>
        </w:rPr>
        <w:t>（</w:t>
      </w:r>
      <w:r>
        <w:rPr>
          <w:rFonts w:hint="eastAsia"/>
          <w:spacing w:val="13"/>
          <w:lang w:val="en-US" w:eastAsia="zh-CN"/>
        </w:rPr>
        <w:t>2</w:t>
      </w:r>
      <w:r>
        <w:rPr>
          <w:rFonts w:hint="eastAsia"/>
          <w:spacing w:val="13"/>
          <w:lang w:eastAsia="zh-CN"/>
        </w:rPr>
        <w:t>）</w:t>
      </w:r>
      <w:r>
        <w:rPr>
          <w:spacing w:val="13"/>
        </w:rPr>
        <w:t>学习领会关于党的自我革命的重要思想</w:t>
      </w:r>
      <w:r>
        <w:rPr>
          <w:spacing w:val="12"/>
        </w:rPr>
        <w:t>以及关于加强党</w:t>
      </w:r>
      <w:r>
        <w:rPr>
          <w:spacing w:val="13"/>
        </w:rPr>
        <w:t>的纪律建设、作风建设的重要论述</w:t>
      </w:r>
      <w:r>
        <w:rPr>
          <w:rFonts w:hint="eastAsia"/>
          <w:spacing w:val="13"/>
          <w:lang w:eastAsia="zh-CN"/>
        </w:rPr>
        <w:t>；</w:t>
      </w:r>
    </w:p>
    <w:p w14:paraId="0594F87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jc w:val="left"/>
        <w:textAlignment w:val="baseline"/>
        <w:rPr>
          <w:rFonts w:hint="eastAsia" w:eastAsia="仿宋"/>
          <w:spacing w:val="13"/>
          <w:lang w:eastAsia="zh-CN"/>
        </w:rPr>
      </w:pPr>
      <w:r>
        <w:rPr>
          <w:rFonts w:hint="eastAsia"/>
          <w:spacing w:val="13"/>
          <w:lang w:eastAsia="zh-CN"/>
        </w:rPr>
        <w:t>（</w:t>
      </w:r>
      <w:r>
        <w:rPr>
          <w:rFonts w:hint="eastAsia"/>
          <w:spacing w:val="13"/>
          <w:lang w:val="en-US" w:eastAsia="zh-CN"/>
        </w:rPr>
        <w:t>3</w:t>
      </w:r>
      <w:r>
        <w:rPr>
          <w:rFonts w:hint="eastAsia"/>
          <w:spacing w:val="13"/>
          <w:lang w:eastAsia="zh-CN"/>
        </w:rPr>
        <w:t>）</w:t>
      </w:r>
      <w:r>
        <w:rPr>
          <w:spacing w:val="13"/>
        </w:rPr>
        <w:t>学习贯彻</w:t>
      </w:r>
      <w:r>
        <w:rPr>
          <w:spacing w:val="12"/>
        </w:rPr>
        <w:t>总书记在二十届</w:t>
      </w:r>
      <w:r>
        <w:rPr>
          <w:spacing w:val="13"/>
        </w:rPr>
        <w:t>中央政治局第二十一次集体学习时的重要讲话</w:t>
      </w:r>
      <w:r>
        <w:rPr>
          <w:spacing w:val="12"/>
        </w:rPr>
        <w:t>和对深入贯彻中</w:t>
      </w:r>
      <w:r>
        <w:rPr>
          <w:spacing w:val="13"/>
        </w:rPr>
        <w:t>央八项规定精神学习教育的重要指示精神</w:t>
      </w:r>
      <w:r>
        <w:rPr>
          <w:rFonts w:hint="eastAsia"/>
          <w:spacing w:val="13"/>
          <w:lang w:eastAsia="zh-CN"/>
        </w:rPr>
        <w:t>；</w:t>
      </w:r>
    </w:p>
    <w:p w14:paraId="130F0DD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jc w:val="left"/>
        <w:textAlignment w:val="baseline"/>
        <w:rPr>
          <w:rFonts w:hint="eastAsia" w:eastAsia="仿宋"/>
          <w:spacing w:val="13"/>
          <w:lang w:eastAsia="zh-CN"/>
        </w:rPr>
      </w:pPr>
      <w:r>
        <w:rPr>
          <w:rFonts w:hint="eastAsia"/>
          <w:spacing w:val="13"/>
          <w:lang w:eastAsia="zh-CN"/>
        </w:rPr>
        <w:t>（</w:t>
      </w:r>
      <w:r>
        <w:rPr>
          <w:rFonts w:hint="eastAsia"/>
          <w:spacing w:val="13"/>
          <w:lang w:val="en-US" w:eastAsia="zh-CN"/>
        </w:rPr>
        <w:t>4</w:t>
      </w:r>
      <w:r>
        <w:rPr>
          <w:rFonts w:hint="eastAsia"/>
          <w:spacing w:val="13"/>
          <w:lang w:eastAsia="zh-CN"/>
        </w:rPr>
        <w:t>）</w:t>
      </w:r>
      <w:r>
        <w:rPr>
          <w:spacing w:val="13"/>
        </w:rPr>
        <w:t>学</w:t>
      </w:r>
      <w:r>
        <w:rPr>
          <w:spacing w:val="12"/>
        </w:rPr>
        <w:t>习贯彻总书记在</w:t>
      </w:r>
      <w:r>
        <w:rPr>
          <w:spacing w:val="13"/>
        </w:rPr>
        <w:t>党的二十届四中全会上的重要讲话精神和其他</w:t>
      </w:r>
      <w:r>
        <w:rPr>
          <w:spacing w:val="12"/>
        </w:rPr>
        <w:t>最新重要讲话精</w:t>
      </w:r>
      <w:r>
        <w:rPr>
          <w:spacing w:val="13"/>
        </w:rPr>
        <w:t>神</w:t>
      </w:r>
      <w:r>
        <w:rPr>
          <w:rFonts w:hint="eastAsia"/>
          <w:spacing w:val="13"/>
          <w:lang w:eastAsia="zh-CN"/>
        </w:rPr>
        <w:t>；</w:t>
      </w:r>
    </w:p>
    <w:p w14:paraId="1B4D817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jc w:val="left"/>
        <w:textAlignment w:val="baseline"/>
        <w:rPr>
          <w:rFonts w:hint="eastAsia" w:eastAsia="仿宋"/>
          <w:spacing w:val="13"/>
          <w:lang w:eastAsia="zh-CN"/>
        </w:rPr>
      </w:pPr>
      <w:r>
        <w:rPr>
          <w:rFonts w:hint="eastAsia"/>
          <w:spacing w:val="13"/>
          <w:lang w:eastAsia="zh-CN"/>
        </w:rPr>
        <w:t>（</w:t>
      </w:r>
      <w:r>
        <w:rPr>
          <w:rFonts w:hint="eastAsia"/>
          <w:spacing w:val="13"/>
          <w:lang w:val="en-US" w:eastAsia="zh-CN"/>
        </w:rPr>
        <w:t>5</w:t>
      </w:r>
      <w:r>
        <w:rPr>
          <w:rFonts w:hint="eastAsia"/>
          <w:spacing w:val="13"/>
          <w:lang w:eastAsia="zh-CN"/>
        </w:rPr>
        <w:t>）</w:t>
      </w:r>
      <w:r>
        <w:rPr>
          <w:spacing w:val="13"/>
        </w:rPr>
        <w:t>学习贯彻总书记关于湖南工作</w:t>
      </w:r>
      <w:r>
        <w:rPr>
          <w:spacing w:val="12"/>
        </w:rPr>
        <w:t>重要</w:t>
      </w:r>
      <w:r>
        <w:rPr>
          <w:spacing w:val="13"/>
        </w:rPr>
        <w:t>讲话和重要指示批示精神</w:t>
      </w:r>
      <w:r>
        <w:rPr>
          <w:rFonts w:hint="eastAsia"/>
          <w:spacing w:val="13"/>
          <w:lang w:eastAsia="zh-CN"/>
        </w:rPr>
        <w:t>；</w:t>
      </w:r>
    </w:p>
    <w:p w14:paraId="67CFC8B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jc w:val="left"/>
        <w:textAlignment w:val="baseline"/>
        <w:rPr>
          <w:spacing w:val="13"/>
        </w:rPr>
      </w:pPr>
      <w:r>
        <w:rPr>
          <w:rFonts w:hint="eastAsia"/>
          <w:spacing w:val="13"/>
          <w:lang w:eastAsia="zh-CN"/>
        </w:rPr>
        <w:t>（</w:t>
      </w:r>
      <w:r>
        <w:rPr>
          <w:rFonts w:hint="eastAsia"/>
          <w:spacing w:val="13"/>
          <w:lang w:val="en-US" w:eastAsia="zh-CN"/>
        </w:rPr>
        <w:t>6</w:t>
      </w:r>
      <w:r>
        <w:rPr>
          <w:rFonts w:hint="eastAsia"/>
          <w:spacing w:val="13"/>
          <w:lang w:eastAsia="zh-CN"/>
        </w:rPr>
        <w:t>）</w:t>
      </w:r>
      <w:r>
        <w:rPr>
          <w:spacing w:val="13"/>
        </w:rPr>
        <w:t>学习贯彻省委十二届九</w:t>
      </w:r>
      <w:r>
        <w:rPr>
          <w:spacing w:val="12"/>
        </w:rPr>
        <w:t>次全会、市委十</w:t>
      </w:r>
      <w:r>
        <w:rPr>
          <w:spacing w:val="13"/>
        </w:rPr>
        <w:t>二届十次全会等重要会议精神。</w:t>
      </w:r>
    </w:p>
    <w:p w14:paraId="0DB952B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4" w:firstLineChars="200"/>
        <w:jc w:val="left"/>
        <w:textAlignment w:val="baseline"/>
        <w:rPr>
          <w:rFonts w:hint="eastAsia"/>
          <w:b/>
          <w:bCs/>
          <w:spacing w:val="2"/>
          <w:lang w:eastAsia="zh-CN"/>
        </w:rPr>
      </w:pPr>
      <w:r>
        <w:rPr>
          <w:rFonts w:hint="eastAsia"/>
          <w:b/>
          <w:bCs/>
          <w:spacing w:val="13"/>
          <w:lang w:val="en-US" w:eastAsia="zh-CN"/>
        </w:rPr>
        <w:t>2.党支部组织集中学习。</w:t>
      </w:r>
      <w:r>
        <w:rPr>
          <w:b/>
          <w:bCs/>
          <w:spacing w:val="13"/>
        </w:rPr>
        <w:t>召开组织生活</w:t>
      </w:r>
      <w:r>
        <w:rPr>
          <w:b/>
          <w:bCs/>
          <w:spacing w:val="12"/>
        </w:rPr>
        <w:t>会前，党支部要</w:t>
      </w:r>
      <w:r>
        <w:rPr>
          <w:b/>
          <w:bCs/>
          <w:spacing w:val="2"/>
        </w:rPr>
        <w:t>在日常学习基础上，集中</w:t>
      </w:r>
      <w:r>
        <w:rPr>
          <w:rFonts w:ascii="Times New Roman" w:hAnsi="Times New Roman" w:eastAsia="Times New Roman" w:cs="Times New Roman"/>
          <w:b/>
          <w:bCs/>
          <w:spacing w:val="2"/>
        </w:rPr>
        <w:t>1</w:t>
      </w:r>
      <w:r>
        <w:rPr>
          <w:b/>
          <w:bCs/>
          <w:spacing w:val="2"/>
        </w:rPr>
        <w:t>天时间，组织党员专题学习</w:t>
      </w:r>
      <w:r>
        <w:rPr>
          <w:rFonts w:hint="eastAsia"/>
          <w:b/>
          <w:bCs/>
          <w:spacing w:val="2"/>
          <w:lang w:eastAsia="zh-CN"/>
        </w:rPr>
        <w:t>：</w:t>
      </w:r>
    </w:p>
    <w:p w14:paraId="4112E9A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hint="eastAsia" w:eastAsia="仿宋"/>
          <w:spacing w:val="9"/>
          <w:lang w:eastAsia="zh-CN"/>
        </w:rPr>
      </w:pPr>
      <w:r>
        <w:rPr>
          <w:rFonts w:hint="eastAsia"/>
          <w:spacing w:val="2"/>
          <w:lang w:eastAsia="zh-CN"/>
        </w:rPr>
        <w:t>（</w:t>
      </w:r>
      <w:r>
        <w:rPr>
          <w:rFonts w:hint="eastAsia"/>
          <w:spacing w:val="2"/>
          <w:lang w:val="en-US" w:eastAsia="zh-CN"/>
        </w:rPr>
        <w:t>1</w:t>
      </w:r>
      <w:r>
        <w:rPr>
          <w:rFonts w:hint="eastAsia"/>
          <w:spacing w:val="2"/>
          <w:lang w:eastAsia="zh-CN"/>
        </w:rPr>
        <w:t>）</w:t>
      </w:r>
      <w:r>
        <w:rPr>
          <w:spacing w:val="2"/>
        </w:rPr>
        <w:t>《习近</w:t>
      </w:r>
      <w:r>
        <w:rPr>
          <w:spacing w:val="9"/>
        </w:rPr>
        <w:t>平谈治国理政》第五卷</w:t>
      </w:r>
      <w:r>
        <w:rPr>
          <w:rFonts w:hint="eastAsia"/>
          <w:spacing w:val="9"/>
          <w:lang w:eastAsia="zh-CN"/>
        </w:rPr>
        <w:t>；</w:t>
      </w:r>
    </w:p>
    <w:p w14:paraId="79A6F15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left"/>
        <w:textAlignment w:val="baseline"/>
        <w:rPr>
          <w:rFonts w:hint="eastAsia"/>
          <w:spacing w:val="9"/>
          <w:lang w:eastAsia="zh-CN"/>
        </w:rPr>
      </w:pPr>
      <w:r>
        <w:rPr>
          <w:rFonts w:hint="eastAsia"/>
          <w:spacing w:val="9"/>
          <w:lang w:eastAsia="zh-CN"/>
        </w:rPr>
        <w:t>（</w:t>
      </w:r>
      <w:r>
        <w:rPr>
          <w:rFonts w:hint="eastAsia"/>
          <w:spacing w:val="9"/>
          <w:lang w:val="en-US" w:eastAsia="zh-CN"/>
        </w:rPr>
        <w:t>2</w:t>
      </w:r>
      <w:r>
        <w:rPr>
          <w:rFonts w:hint="eastAsia"/>
          <w:spacing w:val="9"/>
          <w:lang w:eastAsia="zh-CN"/>
        </w:rPr>
        <w:t>）《</w:t>
      </w:r>
      <w:r>
        <w:rPr>
          <w:spacing w:val="9"/>
        </w:rPr>
        <w:t>党章</w:t>
      </w:r>
      <w:r>
        <w:rPr>
          <w:rFonts w:hint="eastAsia"/>
          <w:spacing w:val="9"/>
          <w:lang w:eastAsia="zh-CN"/>
        </w:rPr>
        <w:t>》；</w:t>
      </w:r>
    </w:p>
    <w:p w14:paraId="4747ED5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left"/>
        <w:textAlignment w:val="baseline"/>
        <w:rPr>
          <w:rFonts w:hint="eastAsia" w:eastAsia="仿宋"/>
          <w:spacing w:val="12"/>
          <w:lang w:eastAsia="zh-CN"/>
        </w:rPr>
      </w:pPr>
      <w:r>
        <w:rPr>
          <w:rFonts w:hint="eastAsia"/>
          <w:spacing w:val="9"/>
          <w:lang w:eastAsia="zh-CN"/>
        </w:rPr>
        <w:t>（</w:t>
      </w:r>
      <w:r>
        <w:rPr>
          <w:rFonts w:hint="eastAsia"/>
          <w:spacing w:val="9"/>
          <w:lang w:val="en-US" w:eastAsia="zh-CN"/>
        </w:rPr>
        <w:t>3</w:t>
      </w:r>
      <w:r>
        <w:rPr>
          <w:rFonts w:hint="eastAsia"/>
          <w:spacing w:val="9"/>
          <w:lang w:eastAsia="zh-CN"/>
        </w:rPr>
        <w:t>）</w:t>
      </w:r>
      <w:r>
        <w:rPr>
          <w:spacing w:val="9"/>
        </w:rPr>
        <w:t>《中共中央关于制定国民经济</w:t>
      </w:r>
      <w:r>
        <w:rPr>
          <w:spacing w:val="12"/>
        </w:rPr>
        <w:t>和社会发展第十五个五年规划的建议》</w:t>
      </w:r>
      <w:r>
        <w:rPr>
          <w:rFonts w:hint="eastAsia"/>
          <w:spacing w:val="12"/>
          <w:lang w:eastAsia="zh-CN"/>
        </w:rPr>
        <w:t>；</w:t>
      </w:r>
    </w:p>
    <w:p w14:paraId="0816967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left"/>
        <w:textAlignment w:val="baseline"/>
        <w:rPr>
          <w:rFonts w:hint="eastAsia" w:eastAsia="仿宋"/>
          <w:spacing w:val="9"/>
          <w:lang w:eastAsia="zh-CN"/>
        </w:rPr>
      </w:pPr>
      <w:r>
        <w:rPr>
          <w:rFonts w:hint="eastAsia"/>
          <w:spacing w:val="12"/>
          <w:lang w:eastAsia="zh-CN"/>
        </w:rPr>
        <w:t>（</w:t>
      </w:r>
      <w:r>
        <w:rPr>
          <w:rFonts w:hint="eastAsia"/>
          <w:spacing w:val="12"/>
          <w:lang w:val="en-US" w:eastAsia="zh-CN"/>
        </w:rPr>
        <w:t>4</w:t>
      </w:r>
      <w:r>
        <w:rPr>
          <w:rFonts w:hint="eastAsia"/>
          <w:spacing w:val="12"/>
          <w:lang w:eastAsia="zh-CN"/>
        </w:rPr>
        <w:t>）</w:t>
      </w:r>
      <w:r>
        <w:rPr>
          <w:spacing w:val="12"/>
        </w:rPr>
        <w:t>中央八项规定及其实</w:t>
      </w:r>
      <w:r>
        <w:rPr>
          <w:spacing w:val="9"/>
        </w:rPr>
        <w:t>施细则精神</w:t>
      </w:r>
      <w:r>
        <w:rPr>
          <w:rFonts w:hint="eastAsia"/>
          <w:spacing w:val="9"/>
          <w:lang w:eastAsia="zh-CN"/>
        </w:rPr>
        <w:t>；</w:t>
      </w:r>
    </w:p>
    <w:p w14:paraId="56659FD5">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left"/>
        <w:textAlignment w:val="baseline"/>
        <w:rPr>
          <w:spacing w:val="9"/>
        </w:rPr>
      </w:pPr>
      <w:r>
        <w:rPr>
          <w:rFonts w:hint="eastAsia"/>
          <w:spacing w:val="9"/>
          <w:lang w:eastAsia="zh-CN"/>
        </w:rPr>
        <w:t>（</w:t>
      </w:r>
      <w:r>
        <w:rPr>
          <w:rFonts w:hint="eastAsia"/>
          <w:spacing w:val="9"/>
          <w:lang w:val="en-US" w:eastAsia="zh-CN"/>
        </w:rPr>
        <w:t>5</w:t>
      </w:r>
      <w:r>
        <w:rPr>
          <w:rFonts w:hint="eastAsia"/>
          <w:spacing w:val="9"/>
          <w:lang w:eastAsia="zh-CN"/>
        </w:rPr>
        <w:t>）</w:t>
      </w:r>
      <w:r>
        <w:rPr>
          <w:spacing w:val="9"/>
        </w:rPr>
        <w:t>《中国共产党纪律处分条例》</w:t>
      </w:r>
    </w:p>
    <w:p w14:paraId="7217B07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left"/>
        <w:textAlignment w:val="baseline"/>
        <w:rPr>
          <w:spacing w:val="3"/>
        </w:rPr>
      </w:pPr>
      <w:r>
        <w:rPr>
          <w:rFonts w:hint="eastAsia"/>
          <w:spacing w:val="9"/>
          <w:lang w:eastAsia="zh-CN"/>
        </w:rPr>
        <w:t>（</w:t>
      </w:r>
      <w:r>
        <w:rPr>
          <w:rFonts w:hint="eastAsia"/>
          <w:spacing w:val="9"/>
          <w:lang w:val="en-US" w:eastAsia="zh-CN"/>
        </w:rPr>
        <w:t>6</w:t>
      </w:r>
      <w:r>
        <w:rPr>
          <w:rFonts w:hint="eastAsia"/>
          <w:spacing w:val="9"/>
          <w:lang w:eastAsia="zh-CN"/>
        </w:rPr>
        <w:t>）</w:t>
      </w:r>
      <w:r>
        <w:rPr>
          <w:spacing w:val="9"/>
        </w:rPr>
        <w:t>《中共中央办公</w:t>
      </w:r>
      <w:r>
        <w:rPr>
          <w:spacing w:val="12"/>
        </w:rPr>
        <w:t>厅关于锲而不舍落实中央八项规定精神推进作风建设常态化长</w:t>
      </w:r>
      <w:r>
        <w:rPr>
          <w:spacing w:val="3"/>
        </w:rPr>
        <w:t>效化的意见》（中办发〔</w:t>
      </w:r>
      <w:r>
        <w:rPr>
          <w:rFonts w:ascii="Times New Roman" w:hAnsi="Times New Roman" w:eastAsia="Times New Roman" w:cs="Times New Roman"/>
          <w:spacing w:val="3"/>
        </w:rPr>
        <w:t>2025</w:t>
      </w:r>
      <w:r>
        <w:rPr>
          <w:spacing w:val="3"/>
        </w:rPr>
        <w:t>〕</w:t>
      </w:r>
      <w:r>
        <w:rPr>
          <w:rFonts w:ascii="Times New Roman" w:hAnsi="Times New Roman" w:eastAsia="Times New Roman" w:cs="Times New Roman"/>
          <w:spacing w:val="3"/>
        </w:rPr>
        <w:t>57</w:t>
      </w:r>
      <w:r>
        <w:rPr>
          <w:spacing w:val="3"/>
        </w:rPr>
        <w:t>号）等。</w:t>
      </w:r>
    </w:p>
    <w:p w14:paraId="15BCE1F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left"/>
        <w:textAlignment w:val="baseline"/>
      </w:pPr>
      <w:r>
        <w:rPr>
          <w:spacing w:val="3"/>
        </w:rPr>
        <w:t>对不能参加</w:t>
      </w:r>
      <w:r>
        <w:rPr>
          <w:spacing w:val="2"/>
        </w:rPr>
        <w:t>集中学</w:t>
      </w:r>
      <w:r>
        <w:rPr>
          <w:spacing w:val="12"/>
        </w:rPr>
        <w:t>习的群体，党支部要通过送学上门、线上</w:t>
      </w:r>
      <w:r>
        <w:rPr>
          <w:spacing w:val="8"/>
        </w:rPr>
        <w:t>学习等方式，确保学习教育全覆盖。</w:t>
      </w:r>
    </w:p>
    <w:p w14:paraId="30D8270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4" w:firstLineChars="200"/>
        <w:jc w:val="left"/>
        <w:textAlignment w:val="baseline"/>
        <w:rPr>
          <w:rFonts w:hint="default"/>
          <w:b/>
          <w:bCs/>
          <w:spacing w:val="13"/>
          <w:lang w:val="en-US" w:eastAsia="zh-CN"/>
        </w:rPr>
      </w:pPr>
      <w:r>
        <w:rPr>
          <w:rFonts w:hint="eastAsia"/>
          <w:b/>
          <w:bCs/>
          <w:spacing w:val="13"/>
          <w:lang w:val="en-US" w:eastAsia="zh-CN"/>
        </w:rPr>
        <w:t>（三）深入查摆问题</w:t>
      </w:r>
    </w:p>
    <w:p w14:paraId="1DB34F1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0" w:firstLineChars="200"/>
        <w:jc w:val="left"/>
        <w:textAlignment w:val="baseline"/>
      </w:pPr>
      <w:r>
        <w:rPr>
          <w:rFonts w:hint="eastAsia"/>
          <w:spacing w:val="10"/>
          <w:lang w:val="en-US" w:eastAsia="zh-CN"/>
        </w:rPr>
        <w:t>党支部</w:t>
      </w:r>
      <w:r>
        <w:rPr>
          <w:spacing w:val="10"/>
        </w:rPr>
        <w:t>和党员要紧</w:t>
      </w:r>
      <w:r>
        <w:rPr>
          <w:spacing w:val="9"/>
        </w:rPr>
        <w:t>扣组织生活</w:t>
      </w:r>
      <w:r>
        <w:rPr>
          <w:spacing w:val="12"/>
        </w:rPr>
        <w:t>会主题，围绕紧绷自我革命这根弦，把开展深入贯彻中央八项规定精神学习教育、树立和践行正确政绩观、在网络空间发挥作用作为对照检查</w:t>
      </w:r>
      <w:r>
        <w:rPr>
          <w:spacing w:val="6"/>
        </w:rPr>
        <w:t>的重要内容，把自己摆进去、把职责摆进去、把工作摆进去，</w:t>
      </w:r>
      <w:r>
        <w:rPr>
          <w:spacing w:val="12"/>
        </w:rPr>
        <w:t>以严的标准、严的要求检身正己，突出检视作风建设问题。党支部从加强理论武装、执行上级组织决定、严格组织生活、加强党员管理监督、做好群众工作、抓好自身建设等方面进行对照检查；党员从学习贯彻党的创新理论、加强党性锤炼、联系服务群众、发挥先锋模范作用、改作风树新风等方面查找差距</w:t>
      </w:r>
      <w:r>
        <w:t>不足。</w:t>
      </w:r>
    </w:p>
    <w:p w14:paraId="112239E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4" w:firstLineChars="200"/>
        <w:jc w:val="left"/>
        <w:textAlignment w:val="baseline"/>
      </w:pPr>
      <w:r>
        <w:rPr>
          <w:rFonts w:hint="eastAsia"/>
          <w:b/>
          <w:bCs/>
          <w:spacing w:val="13"/>
          <w:lang w:val="en-US" w:eastAsia="zh-CN"/>
        </w:rPr>
        <w:t>（四）开展谈心谈话</w:t>
      </w:r>
    </w:p>
    <w:p w14:paraId="1E2B892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left"/>
        <w:textAlignment w:val="baseline"/>
        <w:rPr>
          <w:rFonts w:hint="eastAsia"/>
          <w:spacing w:val="13"/>
          <w:lang w:val="en-US" w:eastAsia="zh-CN"/>
        </w:rPr>
      </w:pPr>
      <w:r>
        <w:rPr>
          <w:spacing w:val="9"/>
        </w:rPr>
        <w:t>会前，党支部委员之间、党支部委</w:t>
      </w:r>
      <w:r>
        <w:rPr>
          <w:spacing w:val="12"/>
        </w:rPr>
        <w:t>员和党员之间、党员和党员之间要开展谈心谈话，指出存在问题、交换意见建议。党支部书记要重点同新发展党员、新转入党员、生活困难党员、年老体弱党员、受到处分处</w:t>
      </w:r>
      <w:r>
        <w:rPr>
          <w:spacing w:val="8"/>
          <w:position w:val="1"/>
        </w:rPr>
        <w:t>置党员谈心谈话，有针对性地做好思想政治工作。</w:t>
      </w:r>
    </w:p>
    <w:p w14:paraId="4757AAD2">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right="0" w:firstLine="642" w:firstLineChars="200"/>
        <w:jc w:val="left"/>
        <w:textAlignment w:val="baseline"/>
        <w:rPr>
          <w:rFonts w:hint="eastAsia"/>
          <w:b/>
          <w:bCs/>
          <w:spacing w:val="5"/>
          <w:lang w:eastAsia="zh-CN"/>
        </w:rPr>
      </w:pPr>
      <w:r>
        <w:rPr>
          <w:rFonts w:hint="eastAsia"/>
          <w:b/>
          <w:bCs/>
          <w:spacing w:val="5"/>
          <w:lang w:val="en-US" w:eastAsia="zh-CN"/>
        </w:rPr>
        <w:t>撰写发言提纲</w:t>
      </w:r>
    </w:p>
    <w:p w14:paraId="7131244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rightChars="0" w:firstLine="640" w:firstLineChars="200"/>
        <w:jc w:val="left"/>
        <w:textAlignment w:val="baseline"/>
        <w:rPr>
          <w:rFonts w:hint="eastAsia"/>
          <w:spacing w:val="5"/>
          <w:lang w:eastAsia="zh-CN"/>
        </w:rPr>
      </w:pPr>
      <w:r>
        <w:rPr>
          <w:rFonts w:hint="eastAsia"/>
          <w:spacing w:val="5"/>
        </w:rPr>
        <w:t>全体党员要参考《</w:t>
      </w:r>
      <w:r>
        <w:rPr>
          <w:rFonts w:hint="eastAsia"/>
          <w:spacing w:val="5"/>
          <w:lang w:val="en-US" w:eastAsia="zh-CN"/>
        </w:rPr>
        <w:t>关于召开中共衡阳科技职业学院委员会领导班子</w:t>
      </w:r>
      <w:r>
        <w:rPr>
          <w:rFonts w:hint="eastAsia"/>
          <w:spacing w:val="5"/>
        </w:rPr>
        <w:t>民主生活会</w:t>
      </w:r>
      <w:r>
        <w:rPr>
          <w:rFonts w:hint="eastAsia"/>
          <w:spacing w:val="5"/>
          <w:lang w:val="en-US" w:eastAsia="zh-CN"/>
        </w:rPr>
        <w:t>的通知</w:t>
      </w:r>
      <w:r>
        <w:rPr>
          <w:rFonts w:hint="eastAsia"/>
          <w:spacing w:val="5"/>
        </w:rPr>
        <w:t>》中对照检查要求准备发言提纲</w:t>
      </w:r>
      <w:r>
        <w:rPr>
          <w:rFonts w:hint="eastAsia"/>
          <w:spacing w:val="5"/>
          <w:lang w:eastAsia="zh-CN"/>
        </w:rPr>
        <w:t>。</w:t>
      </w:r>
    </w:p>
    <w:p w14:paraId="2A673A73">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right="0" w:firstLine="642" w:firstLineChars="200"/>
        <w:jc w:val="left"/>
        <w:textAlignment w:val="baseline"/>
        <w:rPr>
          <w:rFonts w:hint="eastAsia"/>
          <w:b/>
          <w:bCs/>
          <w:spacing w:val="5"/>
        </w:rPr>
      </w:pPr>
      <w:r>
        <w:rPr>
          <w:rFonts w:hint="eastAsia"/>
          <w:b/>
          <w:bCs/>
          <w:spacing w:val="5"/>
          <w:lang w:val="en-US" w:eastAsia="zh-CN"/>
        </w:rPr>
        <w:t>准备好会务工作</w:t>
      </w:r>
    </w:p>
    <w:p w14:paraId="3A136D3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rightChars="0" w:firstLine="640" w:firstLineChars="200"/>
        <w:jc w:val="left"/>
        <w:textAlignment w:val="baseline"/>
        <w:rPr>
          <w:rFonts w:hint="default" w:eastAsia="仿宋"/>
          <w:spacing w:val="5"/>
          <w:lang w:val="en-US" w:eastAsia="zh-CN"/>
        </w:rPr>
      </w:pPr>
      <w:r>
        <w:rPr>
          <w:rFonts w:hint="eastAsia"/>
          <w:spacing w:val="5"/>
        </w:rPr>
        <w:t>党支部要抓好会议统筹，</w:t>
      </w:r>
      <w:bookmarkStart w:id="0" w:name="_GoBack"/>
      <w:bookmarkEnd w:id="0"/>
      <w:r>
        <w:rPr>
          <w:rFonts w:hint="eastAsia"/>
          <w:spacing w:val="5"/>
        </w:rPr>
        <w:t>将开会的</w:t>
      </w:r>
      <w:r>
        <w:rPr>
          <w:rFonts w:hint="eastAsia"/>
          <w:spacing w:val="5"/>
        </w:rPr>
        <w:fldChar w:fldCharType="begin"/>
      </w:r>
      <w:r>
        <w:rPr>
          <w:rFonts w:hint="eastAsia"/>
          <w:spacing w:val="5"/>
        </w:rPr>
        <w:instrText xml:space="preserve"> HYPERLINK "http://shijian.sanwen8.cn/" \t "_blank" </w:instrText>
      </w:r>
      <w:r>
        <w:rPr>
          <w:rFonts w:hint="eastAsia"/>
          <w:spacing w:val="5"/>
        </w:rPr>
        <w:fldChar w:fldCharType="separate"/>
      </w:r>
      <w:r>
        <w:rPr>
          <w:rFonts w:hint="eastAsia"/>
          <w:spacing w:val="5"/>
        </w:rPr>
        <w:t>时间</w:t>
      </w:r>
      <w:r>
        <w:rPr>
          <w:rFonts w:hint="eastAsia"/>
          <w:spacing w:val="5"/>
        </w:rPr>
        <w:fldChar w:fldCharType="end"/>
      </w:r>
      <w:r>
        <w:rPr>
          <w:rFonts w:hint="eastAsia"/>
          <w:spacing w:val="5"/>
        </w:rPr>
        <w:t>、地点提前通知全体党员，以便党员安排好</w:t>
      </w:r>
      <w:r>
        <w:rPr>
          <w:rFonts w:hint="eastAsia"/>
          <w:spacing w:val="5"/>
        </w:rPr>
        <w:fldChar w:fldCharType="begin"/>
      </w:r>
      <w:r>
        <w:rPr>
          <w:rFonts w:hint="eastAsia"/>
          <w:spacing w:val="5"/>
        </w:rPr>
        <w:instrText xml:space="preserve"> HYPERLINK "http://www.sanwen.net/gongzuozongjie.html" \t "_blank" </w:instrText>
      </w:r>
      <w:r>
        <w:rPr>
          <w:rFonts w:hint="eastAsia"/>
          <w:spacing w:val="5"/>
        </w:rPr>
        <w:fldChar w:fldCharType="separate"/>
      </w:r>
      <w:r>
        <w:rPr>
          <w:rFonts w:hint="eastAsia"/>
          <w:spacing w:val="5"/>
        </w:rPr>
        <w:t>工作</w:t>
      </w:r>
      <w:r>
        <w:rPr>
          <w:rFonts w:hint="eastAsia"/>
          <w:spacing w:val="5"/>
        </w:rPr>
        <w:fldChar w:fldCharType="end"/>
      </w:r>
      <w:r>
        <w:rPr>
          <w:rFonts w:hint="eastAsia"/>
          <w:spacing w:val="5"/>
        </w:rPr>
        <w:t>和其他事宜，保证按时参加会议。</w:t>
      </w:r>
      <w:r>
        <w:rPr>
          <w:rFonts w:hint="eastAsia"/>
          <w:spacing w:val="5"/>
          <w:lang w:val="en-US" w:eastAsia="zh-CN"/>
        </w:rPr>
        <w:t>并报告党总支。</w:t>
      </w:r>
    </w:p>
    <w:p w14:paraId="15F4408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rightChars="0" w:firstLine="642" w:firstLineChars="200"/>
        <w:jc w:val="left"/>
        <w:textAlignment w:val="baseline"/>
        <w:rPr>
          <w:rFonts w:hint="eastAsia"/>
          <w:spacing w:val="5"/>
        </w:rPr>
      </w:pPr>
      <w:r>
        <w:rPr>
          <w:rFonts w:hint="eastAsia"/>
          <w:b/>
          <w:bCs/>
          <w:spacing w:val="5"/>
          <w:lang w:val="en-US" w:eastAsia="zh-CN"/>
        </w:rPr>
        <w:t>三、</w:t>
      </w:r>
      <w:r>
        <w:rPr>
          <w:rFonts w:hint="eastAsia"/>
          <w:b/>
          <w:bCs/>
          <w:spacing w:val="5"/>
        </w:rPr>
        <w:t>认真组织会议</w:t>
      </w:r>
    </w:p>
    <w:p w14:paraId="7309575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0" w:firstLineChars="200"/>
        <w:jc w:val="left"/>
        <w:textAlignment w:val="baseline"/>
        <w:rPr>
          <w:rFonts w:hint="eastAsia"/>
          <w:spacing w:val="12"/>
        </w:rPr>
      </w:pPr>
      <w:r>
        <w:rPr>
          <w:rFonts w:hint="eastAsia"/>
          <w:b/>
          <w:bCs/>
          <w:spacing w:val="12"/>
          <w:lang w:val="en-US" w:eastAsia="zh-CN"/>
        </w:rPr>
        <w:t>1. 党总支统一部署。</w:t>
      </w:r>
      <w:r>
        <w:rPr>
          <w:rFonts w:hint="eastAsia"/>
          <w:spacing w:val="12"/>
        </w:rPr>
        <w:t>各党</w:t>
      </w:r>
      <w:r>
        <w:rPr>
          <w:rFonts w:hint="eastAsia"/>
          <w:spacing w:val="12"/>
          <w:lang w:val="en-US" w:eastAsia="zh-CN"/>
        </w:rPr>
        <w:t>总支</w:t>
      </w:r>
      <w:r>
        <w:rPr>
          <w:rFonts w:hint="eastAsia"/>
          <w:spacing w:val="12"/>
        </w:rPr>
        <w:t>要做好本单位各党支部组织生活会的部署，要指派党性强、熟悉党务工作同志到各党支部督促指导。</w:t>
      </w:r>
    </w:p>
    <w:p w14:paraId="0ECFDFE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8" w:firstLineChars="200"/>
        <w:textAlignment w:val="baseline"/>
      </w:pPr>
      <w:r>
        <w:rPr>
          <w:rFonts w:hint="eastAsia"/>
          <w:b/>
          <w:bCs/>
          <w:spacing w:val="9"/>
          <w:lang w:val="en-US" w:eastAsia="zh-CN"/>
        </w:rPr>
        <w:t>2. 严肃</w:t>
      </w:r>
      <w:r>
        <w:rPr>
          <w:b/>
          <w:bCs/>
          <w:spacing w:val="12"/>
        </w:rPr>
        <w:t>开展批评和自我批评</w:t>
      </w:r>
      <w:r>
        <w:rPr>
          <w:rFonts w:hint="eastAsia"/>
          <w:b/>
          <w:bCs/>
          <w:spacing w:val="12"/>
          <w:lang w:eastAsia="zh-CN"/>
        </w:rPr>
        <w:t>。</w:t>
      </w:r>
      <w:r>
        <w:rPr>
          <w:spacing w:val="9"/>
        </w:rPr>
        <w:t>党员通过个</w:t>
      </w:r>
      <w:r>
        <w:rPr>
          <w:spacing w:val="8"/>
        </w:rPr>
        <w:t>人自评、党</w:t>
      </w:r>
      <w:r>
        <w:rPr>
          <w:spacing w:val="12"/>
        </w:rPr>
        <w:t>员互评，在党员大会或者党小组会上开展批评和自我批评。党</w:t>
      </w:r>
      <w:r>
        <w:rPr>
          <w:spacing w:val="21"/>
        </w:rPr>
        <w:t>支部委员一般采取党支部委员会会议方式开展批评和</w:t>
      </w:r>
      <w:r>
        <w:rPr>
          <w:spacing w:val="-47"/>
        </w:rPr>
        <w:t xml:space="preserve"> </w:t>
      </w:r>
      <w:r>
        <w:rPr>
          <w:spacing w:val="21"/>
        </w:rPr>
        <w:t>自</w:t>
      </w:r>
      <w:r>
        <w:rPr>
          <w:spacing w:val="20"/>
        </w:rPr>
        <w:t>我批</w:t>
      </w:r>
      <w:r>
        <w:rPr>
          <w:spacing w:val="9"/>
        </w:rPr>
        <w:t>评，同时结合个人自评、党员互评进行。自我批评要敢于解剖</w:t>
      </w:r>
      <w:r>
        <w:rPr>
          <w:spacing w:val="10"/>
        </w:rPr>
        <w:t>自己、揭短亮丑，见人见事见思想；相互批评要出于公心</w:t>
      </w:r>
      <w:r>
        <w:rPr>
          <w:spacing w:val="9"/>
        </w:rPr>
        <w:t>，直</w:t>
      </w:r>
      <w:r>
        <w:rPr>
          <w:spacing w:val="8"/>
        </w:rPr>
        <w:t>接指出问题，不讲空话套话，不搞一团和气。</w:t>
      </w:r>
    </w:p>
    <w:p w14:paraId="540FDC0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rightChars="0" w:firstLine="642" w:firstLineChars="200"/>
        <w:jc w:val="left"/>
        <w:textAlignment w:val="baseline"/>
        <w:rPr>
          <w:rFonts w:hint="eastAsia"/>
          <w:spacing w:val="5"/>
          <w:lang w:val="en-US" w:eastAsia="zh-CN"/>
        </w:rPr>
      </w:pPr>
      <w:r>
        <w:rPr>
          <w:rFonts w:hint="eastAsia"/>
          <w:b/>
          <w:bCs/>
          <w:spacing w:val="5"/>
          <w:lang w:val="en-US" w:eastAsia="zh-CN"/>
        </w:rPr>
        <w:t xml:space="preserve">3. </w:t>
      </w:r>
      <w:r>
        <w:rPr>
          <w:rFonts w:hint="eastAsia"/>
          <w:b/>
          <w:bCs/>
          <w:spacing w:val="12"/>
          <w:lang w:val="en-US" w:eastAsia="zh-CN"/>
        </w:rPr>
        <w:t>公正客观评议。</w:t>
      </w:r>
      <w:r>
        <w:rPr>
          <w:spacing w:val="12"/>
        </w:rPr>
        <w:t>在党员大会上，党支部书记代表党</w:t>
      </w:r>
      <w:r>
        <w:rPr>
          <w:spacing w:val="15"/>
        </w:rPr>
        <w:t>支部委员会报告工作，通报党支部委员会查摆问题等情况，接</w:t>
      </w:r>
      <w:r>
        <w:rPr>
          <w:spacing w:val="5"/>
        </w:rPr>
        <w:t>受党员评议；同时，对党员按照</w:t>
      </w:r>
      <w:r>
        <w:rPr>
          <w:rFonts w:hint="eastAsia" w:ascii="Times New Roman" w:hAnsi="Times New Roman" w:eastAsia="宋体" w:cs="Times New Roman"/>
          <w:spacing w:val="5"/>
          <w:lang w:eastAsia="zh-CN"/>
        </w:rPr>
        <w:t>“</w:t>
      </w:r>
      <w:r>
        <w:rPr>
          <w:spacing w:val="5"/>
        </w:rPr>
        <w:t>优秀</w:t>
      </w:r>
      <w:r>
        <w:rPr>
          <w:rFonts w:hint="eastAsia" w:ascii="Times New Roman" w:hAnsi="Times New Roman" w:eastAsia="宋体" w:cs="Times New Roman"/>
          <w:spacing w:val="5"/>
          <w:lang w:eastAsia="zh-CN"/>
        </w:rPr>
        <w:t>”</w:t>
      </w:r>
      <w:r>
        <w:rPr>
          <w:spacing w:val="5"/>
        </w:rPr>
        <w:t>、</w:t>
      </w:r>
      <w:r>
        <w:rPr>
          <w:rFonts w:hint="eastAsia"/>
          <w:spacing w:val="5"/>
          <w:lang w:eastAsia="zh-CN"/>
        </w:rPr>
        <w:t>“</w:t>
      </w:r>
      <w:r>
        <w:rPr>
          <w:spacing w:val="5"/>
        </w:rPr>
        <w:t>合格</w:t>
      </w:r>
      <w:r>
        <w:rPr>
          <w:rFonts w:hint="eastAsia"/>
          <w:spacing w:val="5"/>
          <w:lang w:eastAsia="zh-CN"/>
        </w:rPr>
        <w:t>”</w:t>
      </w:r>
      <w:r>
        <w:rPr>
          <w:spacing w:val="5"/>
        </w:rPr>
        <w:t>、</w:t>
      </w:r>
      <w:r>
        <w:rPr>
          <w:rFonts w:hint="eastAsia" w:ascii="Times New Roman" w:hAnsi="Times New Roman" w:eastAsia="宋体" w:cs="Times New Roman"/>
          <w:spacing w:val="5"/>
          <w:lang w:eastAsia="zh-CN"/>
        </w:rPr>
        <w:t>“</w:t>
      </w:r>
      <w:r>
        <w:rPr>
          <w:spacing w:val="5"/>
        </w:rPr>
        <w:t>基本合格</w:t>
      </w:r>
      <w:r>
        <w:rPr>
          <w:rFonts w:hint="eastAsia" w:ascii="Times New Roman" w:hAnsi="Times New Roman" w:eastAsia="宋体" w:cs="Times New Roman"/>
          <w:spacing w:val="5"/>
          <w:lang w:eastAsia="zh-CN"/>
        </w:rPr>
        <w:t>”</w:t>
      </w:r>
      <w:r>
        <w:rPr>
          <w:spacing w:val="5"/>
        </w:rPr>
        <w:t>、</w:t>
      </w:r>
      <w:r>
        <w:rPr>
          <w:rFonts w:hint="eastAsia"/>
          <w:lang w:eastAsia="zh-CN"/>
        </w:rPr>
        <w:t>“</w:t>
      </w:r>
      <w:r>
        <w:rPr>
          <w:spacing w:val="15"/>
        </w:rPr>
        <w:t>不合格</w:t>
      </w:r>
      <w:r>
        <w:rPr>
          <w:rFonts w:hint="eastAsia"/>
          <w:lang w:eastAsia="zh-CN"/>
        </w:rPr>
        <w:t>”</w:t>
      </w:r>
      <w:r>
        <w:rPr>
          <w:spacing w:val="15"/>
        </w:rPr>
        <w:t>进行民主测评。党支部委员会或者党员大会根据民主</w:t>
      </w:r>
      <w:r>
        <w:rPr>
          <w:spacing w:val="12"/>
        </w:rPr>
        <w:t>测评情况，综合党员日常表现，实事求是地对每名党员提</w:t>
      </w:r>
      <w:r>
        <w:rPr>
          <w:spacing w:val="11"/>
        </w:rPr>
        <w:t>出评</w:t>
      </w:r>
      <w:r>
        <w:rPr>
          <w:spacing w:val="-2"/>
        </w:rPr>
        <w:t>定意见并向本人反馈。不搞好人主义，不搞平衡照顾，评定为</w:t>
      </w:r>
      <w:r>
        <w:rPr>
          <w:rFonts w:hint="eastAsia" w:ascii="Times New Roman" w:hAnsi="Times New Roman" w:eastAsia="宋体" w:cs="Times New Roman"/>
          <w:spacing w:val="5"/>
          <w:lang w:eastAsia="zh-CN"/>
        </w:rPr>
        <w:t>“</w:t>
      </w:r>
      <w:r>
        <w:rPr>
          <w:spacing w:val="5"/>
        </w:rPr>
        <w:t>优秀</w:t>
      </w:r>
      <w:r>
        <w:rPr>
          <w:rFonts w:hint="eastAsia" w:ascii="Times New Roman" w:hAnsi="Times New Roman" w:eastAsia="宋体" w:cs="Times New Roman"/>
          <w:spacing w:val="5"/>
          <w:lang w:eastAsia="zh-CN"/>
        </w:rPr>
        <w:t>”</w:t>
      </w:r>
      <w:r>
        <w:rPr>
          <w:spacing w:val="13"/>
        </w:rPr>
        <w:t>的党员比例一般不超过党员总数的三分之一。对评为</w:t>
      </w:r>
      <w:r>
        <w:rPr>
          <w:rFonts w:ascii="Times New Roman" w:hAnsi="Times New Roman" w:eastAsia="Times New Roman" w:cs="Times New Roman"/>
          <w:spacing w:val="13"/>
        </w:rPr>
        <w:t>“</w:t>
      </w:r>
      <w:r>
        <w:rPr>
          <w:spacing w:val="13"/>
        </w:rPr>
        <w:t>优秀</w:t>
      </w:r>
      <w:r>
        <w:rPr>
          <w:rFonts w:ascii="Times New Roman" w:hAnsi="Times New Roman" w:eastAsia="Times New Roman" w:cs="Times New Roman"/>
          <w:spacing w:val="13"/>
        </w:rPr>
        <w:t>”</w:t>
      </w:r>
      <w:r>
        <w:rPr>
          <w:spacing w:val="11"/>
        </w:rPr>
        <w:t>的党员要予以褒奖；对评为</w:t>
      </w:r>
      <w:r>
        <w:rPr>
          <w:rFonts w:hint="eastAsia" w:ascii="Times New Roman" w:hAnsi="Times New Roman" w:eastAsia="宋体" w:cs="Times New Roman"/>
          <w:spacing w:val="11"/>
          <w:lang w:eastAsia="zh-CN"/>
        </w:rPr>
        <w:t>“</w:t>
      </w:r>
      <w:r>
        <w:rPr>
          <w:spacing w:val="11"/>
        </w:rPr>
        <w:t>合格</w:t>
      </w:r>
      <w:r>
        <w:rPr>
          <w:rFonts w:hint="eastAsia" w:ascii="Times New Roman" w:hAnsi="Times New Roman" w:eastAsia="宋体" w:cs="Times New Roman"/>
          <w:spacing w:val="11"/>
          <w:lang w:eastAsia="zh-CN"/>
        </w:rPr>
        <w:t>”</w:t>
      </w:r>
      <w:r>
        <w:rPr>
          <w:spacing w:val="11"/>
        </w:rPr>
        <w:t>的党员，要肯定优点，提出希望和要求；对评为</w:t>
      </w:r>
      <w:r>
        <w:rPr>
          <w:rFonts w:hint="eastAsia" w:ascii="Times New Roman" w:hAnsi="Times New Roman" w:eastAsia="宋体" w:cs="Times New Roman"/>
          <w:spacing w:val="11"/>
          <w:lang w:eastAsia="zh-CN"/>
        </w:rPr>
        <w:t>“</w:t>
      </w:r>
      <w:r>
        <w:rPr>
          <w:spacing w:val="11"/>
        </w:rPr>
        <w:t>基本合格</w:t>
      </w:r>
      <w:r>
        <w:rPr>
          <w:rFonts w:hint="eastAsia" w:ascii="Times New Roman" w:hAnsi="Times New Roman" w:eastAsia="宋体" w:cs="Times New Roman"/>
          <w:spacing w:val="11"/>
          <w:lang w:eastAsia="zh-CN"/>
        </w:rPr>
        <w:t>”</w:t>
      </w:r>
      <w:r>
        <w:rPr>
          <w:spacing w:val="11"/>
        </w:rPr>
        <w:t>的党员，要指出差距，帮助改</w:t>
      </w:r>
      <w:r>
        <w:rPr>
          <w:spacing w:val="12"/>
        </w:rPr>
        <w:t>进不足；对评为</w:t>
      </w:r>
      <w:r>
        <w:rPr>
          <w:rFonts w:hint="eastAsia" w:ascii="Times New Roman" w:hAnsi="Times New Roman" w:eastAsia="宋体" w:cs="Times New Roman"/>
          <w:spacing w:val="12"/>
          <w:lang w:eastAsia="zh-CN"/>
        </w:rPr>
        <w:t>“</w:t>
      </w:r>
      <w:r>
        <w:rPr>
          <w:spacing w:val="12"/>
        </w:rPr>
        <w:t>不合格</w:t>
      </w:r>
      <w:r>
        <w:rPr>
          <w:rFonts w:hint="eastAsia" w:ascii="Times New Roman" w:hAnsi="Times New Roman" w:eastAsia="宋体" w:cs="Times New Roman"/>
          <w:spacing w:val="12"/>
          <w:lang w:eastAsia="zh-CN"/>
        </w:rPr>
        <w:t>”</w:t>
      </w:r>
      <w:r>
        <w:rPr>
          <w:spacing w:val="12"/>
        </w:rPr>
        <w:t>的党员，要严格按照《中共</w:t>
      </w:r>
      <w:r>
        <w:rPr>
          <w:spacing w:val="11"/>
        </w:rPr>
        <w:t>中央办公</w:t>
      </w:r>
      <w:r>
        <w:rPr>
          <w:spacing w:val="-5"/>
        </w:rPr>
        <w:t>厅关于印发</w:t>
      </w:r>
      <w:r>
        <w:rPr>
          <w:rFonts w:ascii="Times New Roman" w:hAnsi="Times New Roman" w:eastAsia="Times New Roman" w:cs="Times New Roman"/>
          <w:spacing w:val="-5"/>
        </w:rPr>
        <w:t>&lt;</w:t>
      </w:r>
      <w:r>
        <w:rPr>
          <w:spacing w:val="-5"/>
        </w:rPr>
        <w:t>中国共产党不合格党员组织处置办法</w:t>
      </w:r>
      <w:r>
        <w:rPr>
          <w:rFonts w:ascii="Times New Roman" w:hAnsi="Times New Roman" w:eastAsia="Times New Roman" w:cs="Times New Roman"/>
          <w:spacing w:val="-5"/>
        </w:rPr>
        <w:t>&gt;</w:t>
      </w:r>
      <w:r>
        <w:rPr>
          <w:spacing w:val="-5"/>
        </w:rPr>
        <w:t>的通知》（中</w:t>
      </w:r>
      <w:r>
        <w:rPr>
          <w:spacing w:val="10"/>
        </w:rPr>
        <w:t>办发〔</w:t>
      </w:r>
      <w:r>
        <w:rPr>
          <w:rFonts w:ascii="Times New Roman" w:hAnsi="Times New Roman" w:eastAsia="Times New Roman" w:cs="Times New Roman"/>
          <w:spacing w:val="10"/>
        </w:rPr>
        <w:t>2024</w:t>
      </w:r>
      <w:r>
        <w:rPr>
          <w:spacing w:val="10"/>
        </w:rPr>
        <w:t>〕</w:t>
      </w:r>
      <w:r>
        <w:rPr>
          <w:rFonts w:ascii="Times New Roman" w:hAnsi="Times New Roman" w:eastAsia="Times New Roman" w:cs="Times New Roman"/>
          <w:spacing w:val="10"/>
        </w:rPr>
        <w:t>49</w:t>
      </w:r>
      <w:r>
        <w:rPr>
          <w:spacing w:val="10"/>
        </w:rPr>
        <w:t>号）有关规定做好组织处置工作。</w:t>
      </w:r>
      <w:r>
        <w:rPr>
          <w:spacing w:val="15"/>
        </w:rPr>
        <w:t>预备党员参加民主评议，但不评定等次。</w:t>
      </w:r>
    </w:p>
    <w:p w14:paraId="1808A54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2" w:firstLineChars="200"/>
        <w:jc w:val="left"/>
        <w:textAlignment w:val="baseline"/>
        <w:rPr>
          <w:rFonts w:hint="eastAsia"/>
          <w:spacing w:val="5"/>
        </w:rPr>
      </w:pPr>
      <w:r>
        <w:rPr>
          <w:rFonts w:hint="eastAsia"/>
          <w:b/>
          <w:bCs/>
          <w:spacing w:val="5"/>
          <w:lang w:val="en-US" w:eastAsia="zh-CN"/>
        </w:rPr>
        <w:t>四、</w:t>
      </w:r>
      <w:r>
        <w:rPr>
          <w:rFonts w:hint="eastAsia"/>
          <w:b/>
          <w:bCs/>
          <w:spacing w:val="5"/>
        </w:rPr>
        <w:t>做好会后工作</w:t>
      </w:r>
    </w:p>
    <w:p w14:paraId="76C8305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spacing w:val="5"/>
        </w:rPr>
      </w:pPr>
      <w:r>
        <w:rPr>
          <w:rFonts w:hint="eastAsia"/>
          <w:spacing w:val="5"/>
        </w:rPr>
        <w:t>组织生活会后要及时总结，</w:t>
      </w:r>
      <w:r>
        <w:rPr>
          <w:spacing w:val="9"/>
        </w:rPr>
        <w:t>对查摆出的问题和党员群众的意见</w:t>
      </w:r>
      <w:r>
        <w:rPr>
          <w:spacing w:val="13"/>
        </w:rPr>
        <w:t>建议，党支部委员会要制定整改措施，党员要</w:t>
      </w:r>
      <w:r>
        <w:rPr>
          <w:spacing w:val="12"/>
        </w:rPr>
        <w:t>作出整改承诺，整改措施和整改承诺在一定范围内公示。</w:t>
      </w:r>
      <w:r>
        <w:rPr>
          <w:spacing w:val="9"/>
        </w:rPr>
        <w:t>党支部委员会整改措施以及党员民主测评结果报党委备案。党支部书记作为党支部委员会整改第一责任人，</w:t>
      </w:r>
      <w:r>
        <w:rPr>
          <w:rFonts w:hint="eastAsia"/>
          <w:spacing w:val="9"/>
          <w:lang w:val="en-US" w:eastAsia="zh-CN"/>
        </w:rPr>
        <w:t>向</w:t>
      </w:r>
      <w:r>
        <w:rPr>
          <w:spacing w:val="9"/>
        </w:rPr>
        <w:t>党</w:t>
      </w:r>
      <w:r>
        <w:rPr>
          <w:rFonts w:hint="eastAsia"/>
          <w:spacing w:val="9"/>
          <w:lang w:val="en-US" w:eastAsia="zh-CN"/>
        </w:rPr>
        <w:t>总支</w:t>
      </w:r>
      <w:r>
        <w:rPr>
          <w:spacing w:val="9"/>
        </w:rPr>
        <w:t>和党员大会述职时，要报告整改落实情况。</w:t>
      </w:r>
      <w:r>
        <w:rPr>
          <w:spacing w:val="12"/>
        </w:rPr>
        <w:t>对整改敷衍应付、党员群</w:t>
      </w:r>
      <w:r>
        <w:rPr>
          <w:spacing w:val="6"/>
        </w:rPr>
        <w:t>众不满意的，</w:t>
      </w:r>
      <w:r>
        <w:rPr>
          <w:rFonts w:hint="eastAsia"/>
          <w:spacing w:val="6"/>
          <w:lang w:val="en-US" w:eastAsia="zh-CN"/>
        </w:rPr>
        <w:t>学校</w:t>
      </w:r>
      <w:r>
        <w:rPr>
          <w:spacing w:val="6"/>
        </w:rPr>
        <w:t>党委要及时批评纠正。党支部委员会</w:t>
      </w:r>
      <w:r>
        <w:rPr>
          <w:spacing w:val="8"/>
        </w:rPr>
        <w:t>要督促党员承诺践诺</w:t>
      </w:r>
      <w:r>
        <w:rPr>
          <w:rFonts w:hint="eastAsia"/>
          <w:spacing w:val="8"/>
          <w:lang w:eastAsia="zh-CN"/>
        </w:rPr>
        <w:t>，</w:t>
      </w:r>
      <w:r>
        <w:rPr>
          <w:spacing w:val="8"/>
        </w:rPr>
        <w:t>确保整改落实到位。</w:t>
      </w:r>
    </w:p>
    <w:p w14:paraId="6B5AE86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rightChars="0" w:firstLine="642" w:firstLineChars="200"/>
        <w:jc w:val="left"/>
        <w:textAlignment w:val="baseline"/>
        <w:rPr>
          <w:rFonts w:hint="eastAsia"/>
          <w:spacing w:val="-5"/>
        </w:rPr>
      </w:pPr>
      <w:r>
        <w:rPr>
          <w:rFonts w:hint="eastAsia"/>
          <w:b/>
          <w:bCs/>
          <w:spacing w:val="5"/>
          <w:lang w:val="en-US" w:eastAsia="zh-CN"/>
        </w:rPr>
        <w:t>五、</w:t>
      </w:r>
      <w:r>
        <w:rPr>
          <w:rFonts w:hint="eastAsia"/>
          <w:b/>
          <w:bCs/>
          <w:spacing w:val="5"/>
        </w:rPr>
        <w:t>工作要求</w:t>
      </w:r>
    </w:p>
    <w:p w14:paraId="460A42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rightChars="0" w:firstLine="602" w:firstLineChars="200"/>
        <w:jc w:val="left"/>
        <w:textAlignment w:val="baseline"/>
        <w:rPr>
          <w:spacing w:val="-5"/>
        </w:rPr>
      </w:pPr>
      <w:r>
        <w:rPr>
          <w:b/>
          <w:bCs/>
          <w:spacing w:val="-5"/>
        </w:rPr>
        <w:t>（一）加强督促指导。</w:t>
      </w:r>
      <w:r>
        <w:rPr>
          <w:spacing w:val="-5"/>
        </w:rPr>
        <w:t>党委要统筹安排</w:t>
      </w:r>
      <w:r>
        <w:rPr>
          <w:rFonts w:hint="eastAsia"/>
          <w:spacing w:val="-5"/>
          <w:lang w:eastAsia="zh-CN"/>
        </w:rPr>
        <w:t>，</w:t>
      </w:r>
      <w:r>
        <w:rPr>
          <w:spacing w:val="-5"/>
        </w:rPr>
        <w:t>切实加强指导，提高组织生活会质量。</w:t>
      </w:r>
      <w:r>
        <w:rPr>
          <w:rFonts w:hint="eastAsia"/>
          <w:spacing w:val="-5"/>
          <w:lang w:val="en-US" w:eastAsia="zh-CN"/>
        </w:rPr>
        <w:t>党委领导班子成员</w:t>
      </w:r>
      <w:r>
        <w:rPr>
          <w:spacing w:val="-5"/>
          <w:lang w:val="en-US" w:eastAsia="zh-CN"/>
        </w:rPr>
        <w:t>要以普通党员身份参加所在党</w:t>
      </w:r>
      <w:r>
        <w:rPr>
          <w:rFonts w:hint="default"/>
          <w:spacing w:val="-5"/>
          <w:lang w:val="en-US" w:eastAsia="zh-CN"/>
        </w:rPr>
        <w:t>支部的组织生活会。</w:t>
      </w:r>
      <w:r>
        <w:rPr>
          <w:spacing w:val="-5"/>
        </w:rPr>
        <w:t>党</w:t>
      </w:r>
      <w:r>
        <w:rPr>
          <w:rFonts w:hint="eastAsia"/>
          <w:spacing w:val="-5"/>
          <w:lang w:val="en-US" w:eastAsia="zh-CN"/>
        </w:rPr>
        <w:t>总支</w:t>
      </w:r>
      <w:r>
        <w:rPr>
          <w:spacing w:val="-5"/>
        </w:rPr>
        <w:t>要派人列席</w:t>
      </w:r>
      <w:r>
        <w:rPr>
          <w:rFonts w:hint="eastAsia"/>
          <w:spacing w:val="-5"/>
          <w:lang w:val="en-US" w:eastAsia="zh-CN"/>
        </w:rPr>
        <w:t>所辖</w:t>
      </w:r>
      <w:r>
        <w:rPr>
          <w:spacing w:val="-5"/>
        </w:rPr>
        <w:t>党支部组织生活会和民主评议党员，并进行点评。</w:t>
      </w:r>
    </w:p>
    <w:p w14:paraId="4D84008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firstLineChars="200"/>
        <w:textAlignment w:val="baseline"/>
        <w:rPr>
          <w:spacing w:val="12"/>
        </w:rPr>
      </w:pPr>
      <w:r>
        <w:rPr>
          <w:b/>
          <w:bCs/>
          <w:spacing w:val="-5"/>
        </w:rPr>
        <w:t>（二）统筹部署安排。</w:t>
      </w:r>
      <w:r>
        <w:rPr>
          <w:spacing w:val="1"/>
        </w:rPr>
        <w:t>要结合</w:t>
      </w:r>
      <w:r>
        <w:rPr>
          <w:rFonts w:hint="eastAsia" w:ascii="Times New Roman" w:hAnsi="Times New Roman" w:eastAsia="宋体" w:cs="Times New Roman"/>
          <w:spacing w:val="1"/>
          <w:lang w:eastAsia="zh-CN"/>
        </w:rPr>
        <w:t>“</w:t>
      </w:r>
      <w:r>
        <w:rPr>
          <w:spacing w:val="1"/>
        </w:rPr>
        <w:t>三会一课</w:t>
      </w:r>
      <w:r>
        <w:rPr>
          <w:rFonts w:hint="eastAsia" w:ascii="Times New Roman" w:hAnsi="Times New Roman" w:eastAsia="宋体" w:cs="Times New Roman"/>
          <w:spacing w:val="1"/>
          <w:lang w:eastAsia="zh-CN"/>
        </w:rPr>
        <w:t>”</w:t>
      </w:r>
      <w:r>
        <w:rPr>
          <w:spacing w:val="1"/>
        </w:rPr>
        <w:t>、</w:t>
      </w:r>
      <w:r>
        <w:rPr>
          <w:rFonts w:hint="eastAsia" w:ascii="Times New Roman" w:hAnsi="Times New Roman" w:eastAsia="宋体" w:cs="Times New Roman"/>
          <w:spacing w:val="1"/>
          <w:lang w:eastAsia="zh-CN"/>
        </w:rPr>
        <w:t>“</w:t>
      </w:r>
      <w:r>
        <w:rPr>
          <w:spacing w:val="1"/>
        </w:rPr>
        <w:t>一月一课一片</w:t>
      </w:r>
      <w:r>
        <w:rPr>
          <w:spacing w:val="7"/>
        </w:rPr>
        <w:t>一实践</w:t>
      </w:r>
      <w:r>
        <w:rPr>
          <w:rFonts w:hint="eastAsia" w:ascii="Times New Roman" w:hAnsi="Times New Roman" w:eastAsia="宋体" w:cs="Times New Roman"/>
          <w:spacing w:val="1"/>
          <w:lang w:eastAsia="zh-CN"/>
        </w:rPr>
        <w:t>”</w:t>
      </w:r>
      <w:r>
        <w:rPr>
          <w:spacing w:val="7"/>
        </w:rPr>
        <w:t>主题党日和元旦、春节走访慰问等年底工作，根据组织</w:t>
      </w:r>
      <w:r>
        <w:rPr>
          <w:spacing w:val="12"/>
        </w:rPr>
        <w:t>实际和时间进度，统筹开展组织生活会和民主评议党员。</w:t>
      </w:r>
    </w:p>
    <w:p w14:paraId="7A6CCC4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rightChars="0" w:firstLine="602" w:firstLineChars="200"/>
        <w:jc w:val="left"/>
        <w:textAlignment w:val="baseline"/>
        <w:rPr>
          <w:rFonts w:hint="eastAsia"/>
          <w:spacing w:val="-5"/>
          <w:lang w:val="en-US" w:eastAsia="zh-CN"/>
        </w:rPr>
      </w:pPr>
      <w:r>
        <w:rPr>
          <w:rFonts w:hint="eastAsia"/>
          <w:b/>
          <w:bCs/>
          <w:spacing w:val="-5"/>
          <w:lang w:val="en-US" w:eastAsia="zh-CN"/>
        </w:rPr>
        <w:t>（三）注重工作实效。</w:t>
      </w:r>
      <w:r>
        <w:rPr>
          <w:rFonts w:hint="eastAsia"/>
          <w:spacing w:val="-5"/>
          <w:lang w:val="en-US" w:eastAsia="zh-CN"/>
        </w:rPr>
        <w:t>党委要坚持从实际效果出发，杜绝随意增加或简化程序。要坚决贯彻落实为基层减负赋能的要求，防止和纠正形式主义、官僚主义，不得层层转发文件，不要求党支部搞征求意见表、总结报告等材料，不要求党员撰写个人发言材料，不搞“痕迹管理”。</w:t>
      </w:r>
    </w:p>
    <w:p w14:paraId="2C94CB1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textAlignment w:val="baseline"/>
        <w:rPr>
          <w:rFonts w:hint="default" w:eastAsia="仿宋"/>
          <w:lang w:val="en-US" w:eastAsia="zh-CN"/>
        </w:rPr>
      </w:pPr>
      <w:r>
        <w:rPr>
          <w:spacing w:val="17"/>
        </w:rPr>
        <w:t>这次组织生活会和民主评议党员要在</w:t>
      </w:r>
      <w:r>
        <w:rPr>
          <w:rFonts w:ascii="Times New Roman" w:hAnsi="Times New Roman" w:eastAsia="Times New Roman" w:cs="Times New Roman"/>
          <w:spacing w:val="17"/>
        </w:rPr>
        <w:t>2026</w:t>
      </w:r>
      <w:r>
        <w:rPr>
          <w:spacing w:val="17"/>
        </w:rPr>
        <w:t>年</w:t>
      </w:r>
      <w:r>
        <w:rPr>
          <w:rFonts w:ascii="Times New Roman" w:hAnsi="Times New Roman" w:eastAsia="Times New Roman" w:cs="Times New Roman"/>
          <w:spacing w:val="17"/>
        </w:rPr>
        <w:t>3</w:t>
      </w:r>
      <w:r>
        <w:rPr>
          <w:spacing w:val="17"/>
        </w:rPr>
        <w:t>月</w:t>
      </w:r>
      <w:r>
        <w:rPr>
          <w:rFonts w:hint="eastAsia"/>
          <w:spacing w:val="17"/>
          <w:lang w:val="en-US" w:eastAsia="zh-CN"/>
        </w:rPr>
        <w:t>中旬</w:t>
      </w:r>
      <w:r>
        <w:rPr>
          <w:spacing w:val="17"/>
        </w:rPr>
        <w:t>底前完</w:t>
      </w:r>
      <w:r>
        <w:rPr>
          <w:spacing w:val="6"/>
        </w:rPr>
        <w:t>成</w:t>
      </w:r>
      <w:r>
        <w:rPr>
          <w:rFonts w:hint="eastAsia"/>
          <w:spacing w:val="6"/>
          <w:lang w:eastAsia="zh-CN"/>
        </w:rPr>
        <w:t>。</w:t>
      </w:r>
      <w:r>
        <w:rPr>
          <w:rFonts w:hint="eastAsia"/>
          <w:spacing w:val="6"/>
          <w:lang w:val="en-US" w:eastAsia="zh-CN"/>
        </w:rPr>
        <w:t>各党总支</w:t>
      </w:r>
      <w:r>
        <w:rPr>
          <w:spacing w:val="6"/>
        </w:rPr>
        <w:t>要将</w:t>
      </w:r>
      <w:r>
        <w:rPr>
          <w:spacing w:val="13"/>
        </w:rPr>
        <w:t>召开组织生活会和民主评议党员工作情况</w:t>
      </w:r>
      <w:r>
        <w:rPr>
          <w:spacing w:val="12"/>
        </w:rPr>
        <w:t>形成专项报</w:t>
      </w:r>
      <w:r>
        <w:rPr>
          <w:spacing w:val="-1"/>
        </w:rPr>
        <w:t>告，于</w:t>
      </w:r>
      <w:r>
        <w:rPr>
          <w:rFonts w:ascii="Times New Roman" w:hAnsi="Times New Roman" w:eastAsia="Times New Roman" w:cs="Times New Roman"/>
          <w:spacing w:val="-1"/>
        </w:rPr>
        <w:t>2026</w:t>
      </w:r>
      <w:r>
        <w:rPr>
          <w:spacing w:val="-1"/>
        </w:rPr>
        <w:t>年</w:t>
      </w:r>
      <w:r>
        <w:rPr>
          <w:rFonts w:ascii="Times New Roman" w:hAnsi="Times New Roman" w:eastAsia="Times New Roman" w:cs="Times New Roman"/>
          <w:spacing w:val="-1"/>
        </w:rPr>
        <w:t>3</w:t>
      </w:r>
      <w:r>
        <w:rPr>
          <w:spacing w:val="-1"/>
        </w:rPr>
        <w:t>月</w:t>
      </w:r>
      <w:r>
        <w:rPr>
          <w:rFonts w:hint="eastAsia" w:ascii="Times New Roman" w:hAnsi="Times New Roman" w:eastAsia="宋体" w:cs="Times New Roman"/>
          <w:spacing w:val="-1"/>
          <w:lang w:val="en-US" w:eastAsia="zh-CN"/>
        </w:rPr>
        <w:t>18</w:t>
      </w:r>
      <w:r>
        <w:rPr>
          <w:spacing w:val="-1"/>
        </w:rPr>
        <w:t>日前报</w:t>
      </w:r>
      <w:r>
        <w:rPr>
          <w:rFonts w:hint="eastAsia"/>
          <w:spacing w:val="-1"/>
          <w:lang w:val="en-US" w:eastAsia="zh-CN"/>
        </w:rPr>
        <w:t>党委组织部。</w:t>
      </w:r>
    </w:p>
    <w:p w14:paraId="251AD07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spacing w:val="5"/>
        </w:rPr>
      </w:pPr>
    </w:p>
    <w:p w14:paraId="29259EB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spacing w:val="5"/>
        </w:rPr>
      </w:pPr>
      <w:r>
        <w:rPr>
          <w:rFonts w:hint="eastAsia"/>
          <w:spacing w:val="5"/>
        </w:rPr>
        <w:t>附件：</w:t>
      </w:r>
    </w:p>
    <w:p w14:paraId="5B3EFA8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default" w:eastAsia="仿宋"/>
          <w:spacing w:val="5"/>
          <w:lang w:val="en-US" w:eastAsia="zh-CN"/>
        </w:rPr>
      </w:pPr>
      <w:r>
        <w:rPr>
          <w:rFonts w:hint="eastAsia"/>
          <w:spacing w:val="5"/>
          <w:lang w:val="en-US" w:eastAsia="zh-CN"/>
        </w:rPr>
        <w:t>1.</w:t>
      </w:r>
      <w:r>
        <w:rPr>
          <w:rFonts w:hint="eastAsia"/>
          <w:spacing w:val="5"/>
        </w:rPr>
        <w:t>组织生活会个人问题整改清单</w:t>
      </w:r>
    </w:p>
    <w:p w14:paraId="69F7B30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default"/>
          <w:spacing w:val="5"/>
          <w:lang w:val="en-US" w:eastAsia="zh-CN"/>
        </w:rPr>
      </w:pPr>
      <w:r>
        <w:rPr>
          <w:rFonts w:hint="eastAsia"/>
          <w:spacing w:val="5"/>
          <w:lang w:val="en-US" w:eastAsia="zh-CN"/>
        </w:rPr>
        <w:t>2.民主评议党员情况表</w:t>
      </w:r>
    </w:p>
    <w:p w14:paraId="2FCBA63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spacing w:val="5"/>
        </w:rPr>
      </w:pPr>
      <w:r>
        <w:rPr>
          <w:rFonts w:hint="eastAsia"/>
          <w:spacing w:val="5"/>
          <w:lang w:val="en-US" w:eastAsia="zh-CN"/>
        </w:rPr>
        <w:t>3.</w:t>
      </w:r>
      <w:r>
        <w:rPr>
          <w:rFonts w:hint="eastAsia"/>
          <w:spacing w:val="5"/>
        </w:rPr>
        <w:t>党员民主评议表（样表）</w:t>
      </w:r>
    </w:p>
    <w:p w14:paraId="5AD0805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spacing w:val="5"/>
        </w:rPr>
      </w:pPr>
    </w:p>
    <w:p w14:paraId="03E6C5A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spacing w:val="5"/>
        </w:rPr>
      </w:pPr>
    </w:p>
    <w:p w14:paraId="2F54C6B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default" w:eastAsia="仿宋"/>
          <w:spacing w:val="5"/>
          <w:lang w:val="en-US" w:eastAsia="zh-CN"/>
        </w:rPr>
      </w:pPr>
      <w:r>
        <w:rPr>
          <w:rFonts w:hint="eastAsia"/>
          <w:spacing w:val="5"/>
        </w:rPr>
        <w:t xml:space="preserve">                           </w:t>
      </w:r>
      <w:r>
        <w:rPr>
          <w:rFonts w:hint="eastAsia"/>
          <w:spacing w:val="5"/>
          <w:lang w:val="en-US" w:eastAsia="zh-CN"/>
        </w:rPr>
        <w:t>中共衡阳科技职业学院委员会</w:t>
      </w:r>
    </w:p>
    <w:p w14:paraId="57F76E3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spacing w:val="5"/>
        </w:rPr>
      </w:pPr>
      <w:r>
        <w:rPr>
          <w:rFonts w:hint="eastAsia"/>
          <w:spacing w:val="5"/>
        </w:rPr>
        <w:t xml:space="preserve">                          </w:t>
      </w:r>
      <w:r>
        <w:rPr>
          <w:rFonts w:hint="eastAsia"/>
          <w:spacing w:val="5"/>
          <w:lang w:val="en-US" w:eastAsia="zh-CN"/>
        </w:rPr>
        <w:t xml:space="preserve">       </w:t>
      </w:r>
      <w:r>
        <w:rPr>
          <w:rFonts w:hint="eastAsia"/>
          <w:spacing w:val="5"/>
        </w:rPr>
        <w:t xml:space="preserve"> 20</w:t>
      </w:r>
      <w:r>
        <w:rPr>
          <w:rFonts w:hint="eastAsia"/>
          <w:spacing w:val="5"/>
          <w:lang w:val="en-US" w:eastAsia="zh-CN"/>
        </w:rPr>
        <w:t>2</w:t>
      </w:r>
      <w:r>
        <w:rPr>
          <w:rFonts w:hint="eastAsia"/>
          <w:spacing w:val="5"/>
        </w:rPr>
        <w:t>6年1月</w:t>
      </w:r>
      <w:r>
        <w:rPr>
          <w:rFonts w:hint="eastAsia"/>
          <w:spacing w:val="5"/>
          <w:lang w:val="en-US" w:eastAsia="zh-CN"/>
        </w:rPr>
        <w:t>20</w:t>
      </w:r>
      <w:r>
        <w:rPr>
          <w:rFonts w:hint="eastAsia"/>
          <w:spacing w:val="5"/>
        </w:rPr>
        <w:t>日</w:t>
      </w:r>
    </w:p>
    <w:p w14:paraId="7C8E4426">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48" w:firstLineChars="200"/>
        <w:jc w:val="both"/>
        <w:textAlignment w:val="baseline"/>
        <w:rPr>
          <w:spacing w:val="7"/>
          <w:position w:val="1"/>
        </w:rPr>
      </w:pPr>
    </w:p>
    <w:p w14:paraId="0CE0A7B7">
      <w:pPr>
        <w:widowControl/>
        <w:spacing w:line="580" w:lineRule="exact"/>
        <w:jc w:val="both"/>
        <w:rPr>
          <w:rFonts w:hint="eastAsia" w:ascii="仿宋" w:hAnsi="仿宋" w:eastAsia="仿宋" w:cs="仿宋"/>
          <w:snapToGrid w:val="0"/>
          <w:color w:val="000000"/>
          <w:spacing w:val="5"/>
          <w:kern w:val="0"/>
          <w:sz w:val="31"/>
          <w:szCs w:val="31"/>
          <w:lang w:val="en-US" w:eastAsia="zh-CN" w:bidi="ar-SA"/>
        </w:rPr>
      </w:pPr>
    </w:p>
    <w:p w14:paraId="3EB6DBC4">
      <w:pPr>
        <w:pStyle w:val="2"/>
        <w:rPr>
          <w:rFonts w:hint="eastAsia" w:ascii="仿宋" w:hAnsi="仿宋" w:eastAsia="仿宋" w:cs="仿宋"/>
          <w:snapToGrid w:val="0"/>
          <w:color w:val="000000"/>
          <w:spacing w:val="5"/>
          <w:kern w:val="0"/>
          <w:sz w:val="31"/>
          <w:szCs w:val="31"/>
          <w:lang w:val="en-US" w:eastAsia="zh-CN" w:bidi="ar-SA"/>
        </w:rPr>
      </w:pPr>
    </w:p>
    <w:p w14:paraId="6E1327D0">
      <w:pPr>
        <w:rPr>
          <w:rFonts w:hint="eastAsia" w:ascii="仿宋" w:hAnsi="仿宋" w:eastAsia="仿宋" w:cs="仿宋"/>
          <w:snapToGrid w:val="0"/>
          <w:color w:val="000000"/>
          <w:spacing w:val="5"/>
          <w:kern w:val="0"/>
          <w:sz w:val="31"/>
          <w:szCs w:val="31"/>
          <w:lang w:val="en-US" w:eastAsia="zh-CN" w:bidi="ar-SA"/>
        </w:rPr>
      </w:pPr>
    </w:p>
    <w:p w14:paraId="28432AF3">
      <w:pPr>
        <w:pStyle w:val="2"/>
        <w:rPr>
          <w:rFonts w:hint="eastAsia" w:ascii="仿宋" w:hAnsi="仿宋" w:eastAsia="仿宋" w:cs="仿宋"/>
          <w:snapToGrid w:val="0"/>
          <w:color w:val="000000"/>
          <w:spacing w:val="5"/>
          <w:kern w:val="0"/>
          <w:sz w:val="31"/>
          <w:szCs w:val="31"/>
          <w:lang w:val="en-US" w:eastAsia="zh-CN" w:bidi="ar-SA"/>
        </w:rPr>
      </w:pPr>
    </w:p>
    <w:p w14:paraId="61A8D854">
      <w:pPr>
        <w:rPr>
          <w:rFonts w:hint="eastAsia" w:ascii="仿宋" w:hAnsi="仿宋" w:eastAsia="仿宋" w:cs="仿宋"/>
          <w:snapToGrid w:val="0"/>
          <w:color w:val="000000"/>
          <w:spacing w:val="5"/>
          <w:kern w:val="0"/>
          <w:sz w:val="31"/>
          <w:szCs w:val="31"/>
          <w:lang w:val="en-US" w:eastAsia="zh-CN" w:bidi="ar-SA"/>
        </w:rPr>
      </w:pPr>
    </w:p>
    <w:p w14:paraId="5AFB88D1">
      <w:pPr>
        <w:pStyle w:val="2"/>
        <w:rPr>
          <w:rFonts w:hint="eastAsia" w:ascii="仿宋" w:hAnsi="仿宋" w:eastAsia="仿宋" w:cs="仿宋"/>
          <w:snapToGrid w:val="0"/>
          <w:color w:val="000000"/>
          <w:spacing w:val="5"/>
          <w:kern w:val="0"/>
          <w:sz w:val="31"/>
          <w:szCs w:val="31"/>
          <w:lang w:val="en-US" w:eastAsia="zh-CN" w:bidi="ar-SA"/>
        </w:rPr>
      </w:pPr>
    </w:p>
    <w:p w14:paraId="78E27604">
      <w:pPr>
        <w:rPr>
          <w:rFonts w:hint="eastAsia" w:ascii="仿宋" w:hAnsi="仿宋" w:eastAsia="仿宋" w:cs="仿宋"/>
          <w:snapToGrid w:val="0"/>
          <w:color w:val="000000"/>
          <w:spacing w:val="5"/>
          <w:kern w:val="0"/>
          <w:sz w:val="31"/>
          <w:szCs w:val="31"/>
          <w:lang w:val="en-US" w:eastAsia="zh-CN" w:bidi="ar-SA"/>
        </w:rPr>
      </w:pPr>
    </w:p>
    <w:p w14:paraId="3702A066">
      <w:pPr>
        <w:pStyle w:val="2"/>
        <w:rPr>
          <w:rFonts w:hint="eastAsia" w:ascii="仿宋" w:hAnsi="仿宋" w:eastAsia="仿宋" w:cs="仿宋"/>
          <w:snapToGrid w:val="0"/>
          <w:color w:val="000000"/>
          <w:spacing w:val="5"/>
          <w:kern w:val="0"/>
          <w:sz w:val="31"/>
          <w:szCs w:val="31"/>
          <w:lang w:val="en-US" w:eastAsia="zh-CN" w:bidi="ar-SA"/>
        </w:rPr>
      </w:pPr>
    </w:p>
    <w:p w14:paraId="0F8DBEFD">
      <w:pPr>
        <w:rPr>
          <w:rFonts w:hint="eastAsia" w:ascii="仿宋" w:hAnsi="仿宋" w:eastAsia="仿宋" w:cs="仿宋"/>
          <w:snapToGrid w:val="0"/>
          <w:color w:val="000000"/>
          <w:spacing w:val="5"/>
          <w:kern w:val="0"/>
          <w:sz w:val="31"/>
          <w:szCs w:val="31"/>
          <w:lang w:val="en-US" w:eastAsia="zh-CN" w:bidi="ar-SA"/>
        </w:rPr>
      </w:pPr>
    </w:p>
    <w:p w14:paraId="5702287C">
      <w:pPr>
        <w:pStyle w:val="2"/>
        <w:rPr>
          <w:rFonts w:hint="eastAsia" w:ascii="仿宋" w:hAnsi="仿宋" w:eastAsia="仿宋" w:cs="仿宋"/>
          <w:snapToGrid w:val="0"/>
          <w:color w:val="000000"/>
          <w:spacing w:val="5"/>
          <w:kern w:val="0"/>
          <w:sz w:val="31"/>
          <w:szCs w:val="31"/>
          <w:lang w:val="en-US" w:eastAsia="zh-CN" w:bidi="ar-SA"/>
        </w:rPr>
      </w:pPr>
    </w:p>
    <w:p w14:paraId="258BAD4E">
      <w:pPr>
        <w:rPr>
          <w:rFonts w:hint="eastAsia" w:ascii="仿宋" w:hAnsi="仿宋" w:eastAsia="仿宋" w:cs="仿宋"/>
          <w:snapToGrid w:val="0"/>
          <w:color w:val="000000"/>
          <w:spacing w:val="5"/>
          <w:kern w:val="0"/>
          <w:sz w:val="31"/>
          <w:szCs w:val="31"/>
          <w:lang w:val="en-US" w:eastAsia="zh-CN" w:bidi="ar-SA"/>
        </w:rPr>
      </w:pPr>
    </w:p>
    <w:p w14:paraId="605F76E9">
      <w:pPr>
        <w:pStyle w:val="2"/>
        <w:rPr>
          <w:rFonts w:hint="eastAsia" w:ascii="仿宋" w:hAnsi="仿宋" w:eastAsia="仿宋" w:cs="仿宋"/>
          <w:snapToGrid w:val="0"/>
          <w:color w:val="000000"/>
          <w:spacing w:val="5"/>
          <w:kern w:val="0"/>
          <w:sz w:val="31"/>
          <w:szCs w:val="31"/>
          <w:lang w:val="en-US" w:eastAsia="zh-CN" w:bidi="ar-SA"/>
        </w:rPr>
      </w:pPr>
    </w:p>
    <w:p w14:paraId="1C22DCC5">
      <w:pPr>
        <w:rPr>
          <w:rFonts w:hint="eastAsia" w:ascii="仿宋" w:hAnsi="仿宋" w:eastAsia="仿宋" w:cs="仿宋"/>
          <w:snapToGrid w:val="0"/>
          <w:color w:val="000000"/>
          <w:spacing w:val="5"/>
          <w:kern w:val="0"/>
          <w:sz w:val="31"/>
          <w:szCs w:val="31"/>
          <w:lang w:val="en-US" w:eastAsia="zh-CN" w:bidi="ar-SA"/>
        </w:rPr>
      </w:pPr>
    </w:p>
    <w:p w14:paraId="7E75F6F3">
      <w:pPr>
        <w:pStyle w:val="2"/>
        <w:rPr>
          <w:rFonts w:hint="eastAsia" w:ascii="仿宋" w:hAnsi="仿宋" w:eastAsia="仿宋" w:cs="仿宋"/>
          <w:snapToGrid w:val="0"/>
          <w:color w:val="000000"/>
          <w:spacing w:val="5"/>
          <w:kern w:val="0"/>
          <w:sz w:val="31"/>
          <w:szCs w:val="31"/>
          <w:lang w:val="en-US" w:eastAsia="zh-CN" w:bidi="ar-SA"/>
        </w:rPr>
      </w:pPr>
    </w:p>
    <w:p w14:paraId="77F6E318">
      <w:pPr>
        <w:rPr>
          <w:rFonts w:hint="eastAsia"/>
          <w:lang w:val="en-US" w:eastAsia="zh-CN"/>
        </w:rPr>
      </w:pPr>
    </w:p>
    <w:p w14:paraId="5ECD4CDA">
      <w:pPr>
        <w:rPr>
          <w:rFonts w:hint="eastAsia" w:ascii="仿宋" w:hAnsi="仿宋" w:eastAsia="仿宋" w:cs="仿宋"/>
          <w:snapToGrid w:val="0"/>
          <w:color w:val="000000"/>
          <w:spacing w:val="5"/>
          <w:kern w:val="0"/>
          <w:sz w:val="31"/>
          <w:szCs w:val="31"/>
          <w:lang w:val="en-US" w:eastAsia="zh-CN" w:bidi="ar-SA"/>
        </w:rPr>
      </w:pPr>
    </w:p>
    <w:p w14:paraId="56CE51D8">
      <w:pPr>
        <w:widowControl/>
        <w:spacing w:line="580" w:lineRule="exact"/>
        <w:jc w:val="both"/>
        <w:rPr>
          <w:rFonts w:hint="default" w:ascii="仿宋" w:hAnsi="仿宋" w:eastAsia="仿宋" w:cs="仿宋"/>
          <w:snapToGrid w:val="0"/>
          <w:color w:val="000000"/>
          <w:spacing w:val="5"/>
          <w:kern w:val="0"/>
          <w:sz w:val="31"/>
          <w:szCs w:val="31"/>
          <w:lang w:val="en-US" w:eastAsia="zh-CN" w:bidi="ar-SA"/>
        </w:rPr>
      </w:pPr>
      <w:r>
        <w:rPr>
          <w:rFonts w:hint="eastAsia" w:ascii="仿宋" w:hAnsi="仿宋" w:eastAsia="仿宋" w:cs="仿宋"/>
          <w:snapToGrid w:val="0"/>
          <w:color w:val="000000"/>
          <w:spacing w:val="5"/>
          <w:kern w:val="0"/>
          <w:sz w:val="31"/>
          <w:szCs w:val="31"/>
          <w:lang w:val="en-US" w:eastAsia="zh-CN" w:bidi="ar-SA"/>
        </w:rPr>
        <w:t>附件1：</w:t>
      </w:r>
    </w:p>
    <w:p w14:paraId="294AD0AF">
      <w:pPr>
        <w:widowControl/>
        <w:spacing w:line="580" w:lineRule="exact"/>
        <w:jc w:val="center"/>
        <w:rPr>
          <w:rFonts w:ascii="微软雅黑" w:hAnsi="微软雅黑" w:eastAsia="微软雅黑" w:cs="宋体"/>
          <w:kern w:val="0"/>
          <w:sz w:val="36"/>
          <w:szCs w:val="32"/>
        </w:rPr>
      </w:pPr>
      <w:r>
        <w:rPr>
          <w:rFonts w:hint="eastAsia" w:ascii="微软雅黑" w:hAnsi="微软雅黑" w:eastAsia="微软雅黑" w:cs="宋体"/>
          <w:kern w:val="0"/>
          <w:sz w:val="36"/>
          <w:szCs w:val="32"/>
        </w:rPr>
        <w:t>组织生活会个人问题整改清单</w:t>
      </w:r>
    </w:p>
    <w:p w14:paraId="2C70AF37">
      <w:pPr>
        <w:spacing w:line="580" w:lineRule="exact"/>
        <w:ind w:firstLine="560" w:firstLineChars="200"/>
        <w:rPr>
          <w:rFonts w:ascii="黑体" w:hAnsi="黑体" w:eastAsia="黑体"/>
          <w:sz w:val="28"/>
          <w:szCs w:val="28"/>
        </w:rPr>
      </w:pPr>
    </w:p>
    <w:p w14:paraId="38F84F04">
      <w:pPr>
        <w:spacing w:line="580" w:lineRule="exact"/>
        <w:rPr>
          <w:rFonts w:ascii="黑体" w:hAnsi="黑体" w:eastAsia="黑体"/>
          <w:sz w:val="28"/>
          <w:szCs w:val="28"/>
        </w:rPr>
      </w:pPr>
      <w:r>
        <w:rPr>
          <w:rFonts w:hint="eastAsia" w:ascii="黑体" w:hAnsi="黑体" w:eastAsia="黑体"/>
          <w:sz w:val="28"/>
          <w:szCs w:val="28"/>
        </w:rPr>
        <w:t>基层党组织名称：</w:t>
      </w:r>
      <w:r>
        <w:rPr>
          <w:rFonts w:hint="eastAsia" w:ascii="黑体" w:hAnsi="黑体" w:eastAsia="黑体"/>
          <w:sz w:val="28"/>
          <w:szCs w:val="28"/>
          <w:lang w:val="en-US" w:eastAsia="zh-CN"/>
        </w:rPr>
        <w:t xml:space="preserve">         </w:t>
      </w:r>
      <w:r>
        <w:rPr>
          <w:rFonts w:hint="eastAsia" w:ascii="黑体" w:hAnsi="黑体" w:eastAsia="黑体"/>
          <w:sz w:val="28"/>
          <w:szCs w:val="28"/>
        </w:rPr>
        <w:t xml:space="preserve">      姓名：</w:t>
      </w:r>
    </w:p>
    <w:tbl>
      <w:tblPr>
        <w:tblStyle w:val="7"/>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138"/>
        <w:gridCol w:w="1400"/>
        <w:gridCol w:w="1400"/>
        <w:gridCol w:w="1375"/>
        <w:gridCol w:w="2161"/>
      </w:tblGrid>
      <w:tr w14:paraId="0426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808" w:type="dxa"/>
            <w:vAlign w:val="center"/>
          </w:tcPr>
          <w:p w14:paraId="400739B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序号</w:t>
            </w:r>
          </w:p>
        </w:tc>
        <w:tc>
          <w:tcPr>
            <w:tcW w:w="2138" w:type="dxa"/>
            <w:vAlign w:val="center"/>
          </w:tcPr>
          <w:p w14:paraId="721DC58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存在的问题</w:t>
            </w:r>
          </w:p>
        </w:tc>
        <w:tc>
          <w:tcPr>
            <w:tcW w:w="1400" w:type="dxa"/>
            <w:vAlign w:val="center"/>
          </w:tcPr>
          <w:p w14:paraId="70253F5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问题来源</w:t>
            </w:r>
          </w:p>
        </w:tc>
        <w:tc>
          <w:tcPr>
            <w:tcW w:w="1400" w:type="dxa"/>
            <w:vAlign w:val="center"/>
          </w:tcPr>
          <w:p w14:paraId="2AB5187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整改措施</w:t>
            </w:r>
          </w:p>
        </w:tc>
        <w:tc>
          <w:tcPr>
            <w:tcW w:w="1375" w:type="dxa"/>
            <w:vAlign w:val="center"/>
          </w:tcPr>
          <w:p w14:paraId="1107A76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整改期限</w:t>
            </w:r>
          </w:p>
        </w:tc>
        <w:tc>
          <w:tcPr>
            <w:tcW w:w="2161" w:type="dxa"/>
            <w:vAlign w:val="center"/>
          </w:tcPr>
          <w:p w14:paraId="57035C6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备注（已解决/正在解决/一时难以解决）</w:t>
            </w:r>
          </w:p>
        </w:tc>
      </w:tr>
      <w:tr w14:paraId="2C85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08" w:type="dxa"/>
            <w:vAlign w:val="center"/>
          </w:tcPr>
          <w:p w14:paraId="720D440D">
            <w:pPr>
              <w:spacing w:line="580" w:lineRule="exact"/>
              <w:rPr>
                <w:rFonts w:ascii="楷体" w:hAnsi="楷体" w:eastAsia="楷体"/>
                <w:sz w:val="24"/>
                <w:szCs w:val="24"/>
              </w:rPr>
            </w:pPr>
          </w:p>
          <w:p w14:paraId="3B4B4FE1">
            <w:pPr>
              <w:spacing w:line="580" w:lineRule="exact"/>
              <w:rPr>
                <w:rFonts w:ascii="楷体" w:hAnsi="楷体" w:eastAsia="楷体"/>
                <w:sz w:val="24"/>
                <w:szCs w:val="24"/>
              </w:rPr>
            </w:pPr>
          </w:p>
        </w:tc>
        <w:tc>
          <w:tcPr>
            <w:tcW w:w="2138" w:type="dxa"/>
            <w:vAlign w:val="center"/>
          </w:tcPr>
          <w:p w14:paraId="3E10BABF">
            <w:pPr>
              <w:widowControl/>
              <w:spacing w:line="580" w:lineRule="exact"/>
              <w:jc w:val="left"/>
              <w:rPr>
                <w:rFonts w:ascii="楷体" w:hAnsi="楷体" w:eastAsia="楷体"/>
                <w:sz w:val="24"/>
                <w:szCs w:val="24"/>
              </w:rPr>
            </w:pPr>
          </w:p>
        </w:tc>
        <w:tc>
          <w:tcPr>
            <w:tcW w:w="1400" w:type="dxa"/>
            <w:vAlign w:val="center"/>
          </w:tcPr>
          <w:p w14:paraId="11060E94">
            <w:pPr>
              <w:spacing w:line="580" w:lineRule="exact"/>
              <w:rPr>
                <w:rFonts w:ascii="楷体" w:hAnsi="楷体" w:eastAsia="楷体"/>
                <w:sz w:val="24"/>
                <w:szCs w:val="24"/>
              </w:rPr>
            </w:pPr>
          </w:p>
        </w:tc>
        <w:tc>
          <w:tcPr>
            <w:tcW w:w="1400" w:type="dxa"/>
            <w:vAlign w:val="center"/>
          </w:tcPr>
          <w:p w14:paraId="5BB18148">
            <w:pPr>
              <w:widowControl/>
              <w:spacing w:line="460" w:lineRule="exact"/>
              <w:jc w:val="left"/>
              <w:rPr>
                <w:rFonts w:ascii="楷体" w:hAnsi="楷体" w:eastAsia="楷体"/>
                <w:sz w:val="24"/>
                <w:szCs w:val="24"/>
              </w:rPr>
            </w:pPr>
          </w:p>
        </w:tc>
        <w:tc>
          <w:tcPr>
            <w:tcW w:w="1375" w:type="dxa"/>
            <w:vAlign w:val="center"/>
          </w:tcPr>
          <w:p w14:paraId="7D2B243F">
            <w:pPr>
              <w:spacing w:line="580" w:lineRule="exact"/>
              <w:jc w:val="center"/>
              <w:rPr>
                <w:rFonts w:asciiTheme="minorEastAsia" w:hAnsiTheme="minorEastAsia"/>
                <w:sz w:val="28"/>
                <w:szCs w:val="28"/>
              </w:rPr>
            </w:pPr>
          </w:p>
        </w:tc>
        <w:tc>
          <w:tcPr>
            <w:tcW w:w="2161" w:type="dxa"/>
            <w:vAlign w:val="center"/>
          </w:tcPr>
          <w:p w14:paraId="7EFDADC1">
            <w:pPr>
              <w:spacing w:line="580" w:lineRule="exact"/>
              <w:jc w:val="center"/>
              <w:rPr>
                <w:rFonts w:ascii="楷体" w:hAnsi="楷体" w:eastAsia="楷体"/>
                <w:sz w:val="24"/>
                <w:szCs w:val="24"/>
              </w:rPr>
            </w:pPr>
          </w:p>
          <w:p w14:paraId="417FE897">
            <w:pPr>
              <w:spacing w:line="580" w:lineRule="exact"/>
              <w:jc w:val="center"/>
              <w:rPr>
                <w:rFonts w:ascii="楷体" w:hAnsi="楷体" w:eastAsia="楷体"/>
                <w:sz w:val="24"/>
                <w:szCs w:val="24"/>
              </w:rPr>
            </w:pPr>
          </w:p>
        </w:tc>
      </w:tr>
      <w:tr w14:paraId="4A6A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08" w:type="dxa"/>
            <w:vAlign w:val="center"/>
          </w:tcPr>
          <w:p w14:paraId="644B8F72">
            <w:pPr>
              <w:spacing w:line="580" w:lineRule="exact"/>
              <w:rPr>
                <w:rFonts w:ascii="楷体" w:hAnsi="楷体" w:eastAsia="楷体"/>
                <w:sz w:val="24"/>
                <w:szCs w:val="24"/>
              </w:rPr>
            </w:pPr>
          </w:p>
          <w:p w14:paraId="1E91ECBC">
            <w:pPr>
              <w:spacing w:line="580" w:lineRule="exact"/>
              <w:rPr>
                <w:rFonts w:ascii="楷体" w:hAnsi="楷体" w:eastAsia="楷体"/>
                <w:sz w:val="24"/>
                <w:szCs w:val="24"/>
              </w:rPr>
            </w:pPr>
          </w:p>
        </w:tc>
        <w:tc>
          <w:tcPr>
            <w:tcW w:w="2138" w:type="dxa"/>
            <w:vAlign w:val="center"/>
          </w:tcPr>
          <w:p w14:paraId="0FD255FC">
            <w:pPr>
              <w:widowControl/>
              <w:spacing w:line="580" w:lineRule="exact"/>
              <w:jc w:val="left"/>
              <w:rPr>
                <w:rFonts w:ascii="楷体" w:hAnsi="楷体" w:eastAsia="楷体"/>
                <w:sz w:val="24"/>
                <w:szCs w:val="24"/>
              </w:rPr>
            </w:pPr>
          </w:p>
        </w:tc>
        <w:tc>
          <w:tcPr>
            <w:tcW w:w="1400" w:type="dxa"/>
            <w:vAlign w:val="center"/>
          </w:tcPr>
          <w:p w14:paraId="483629AB">
            <w:pPr>
              <w:spacing w:line="580" w:lineRule="exact"/>
              <w:rPr>
                <w:rFonts w:ascii="楷体" w:hAnsi="楷体" w:eastAsia="楷体"/>
                <w:sz w:val="24"/>
                <w:szCs w:val="24"/>
              </w:rPr>
            </w:pPr>
          </w:p>
        </w:tc>
        <w:tc>
          <w:tcPr>
            <w:tcW w:w="1400" w:type="dxa"/>
            <w:vAlign w:val="center"/>
          </w:tcPr>
          <w:p w14:paraId="6A44AEE5">
            <w:pPr>
              <w:widowControl/>
              <w:spacing w:line="460" w:lineRule="exact"/>
              <w:jc w:val="left"/>
              <w:rPr>
                <w:rFonts w:ascii="楷体" w:hAnsi="楷体" w:eastAsia="楷体"/>
                <w:sz w:val="24"/>
                <w:szCs w:val="24"/>
              </w:rPr>
            </w:pPr>
          </w:p>
        </w:tc>
        <w:tc>
          <w:tcPr>
            <w:tcW w:w="1375" w:type="dxa"/>
            <w:vAlign w:val="center"/>
          </w:tcPr>
          <w:p w14:paraId="1F46F1CD">
            <w:pPr>
              <w:spacing w:line="580" w:lineRule="exact"/>
              <w:jc w:val="center"/>
              <w:rPr>
                <w:rFonts w:asciiTheme="minorEastAsia" w:hAnsiTheme="minorEastAsia"/>
                <w:sz w:val="28"/>
                <w:szCs w:val="28"/>
              </w:rPr>
            </w:pPr>
          </w:p>
        </w:tc>
        <w:tc>
          <w:tcPr>
            <w:tcW w:w="2161" w:type="dxa"/>
            <w:vAlign w:val="center"/>
          </w:tcPr>
          <w:p w14:paraId="3CAC219D">
            <w:pPr>
              <w:spacing w:line="580" w:lineRule="exact"/>
              <w:jc w:val="center"/>
              <w:rPr>
                <w:rFonts w:ascii="楷体" w:hAnsi="楷体" w:eastAsia="楷体"/>
                <w:sz w:val="24"/>
                <w:szCs w:val="24"/>
              </w:rPr>
            </w:pPr>
          </w:p>
          <w:p w14:paraId="76B8A66C">
            <w:pPr>
              <w:spacing w:line="580" w:lineRule="exact"/>
              <w:jc w:val="center"/>
              <w:rPr>
                <w:rFonts w:ascii="楷体" w:hAnsi="楷体" w:eastAsia="楷体"/>
                <w:sz w:val="24"/>
                <w:szCs w:val="24"/>
              </w:rPr>
            </w:pPr>
          </w:p>
        </w:tc>
      </w:tr>
      <w:tr w14:paraId="49AF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08" w:type="dxa"/>
            <w:vAlign w:val="center"/>
          </w:tcPr>
          <w:p w14:paraId="7CA51D95">
            <w:pPr>
              <w:spacing w:line="580" w:lineRule="exact"/>
              <w:rPr>
                <w:rFonts w:ascii="楷体" w:hAnsi="楷体" w:eastAsia="楷体"/>
                <w:sz w:val="24"/>
                <w:szCs w:val="24"/>
              </w:rPr>
            </w:pPr>
          </w:p>
          <w:p w14:paraId="399928C4">
            <w:pPr>
              <w:spacing w:line="580" w:lineRule="exact"/>
              <w:rPr>
                <w:rFonts w:ascii="楷体" w:hAnsi="楷体" w:eastAsia="楷体"/>
                <w:sz w:val="24"/>
                <w:szCs w:val="24"/>
              </w:rPr>
            </w:pPr>
          </w:p>
        </w:tc>
        <w:tc>
          <w:tcPr>
            <w:tcW w:w="2138" w:type="dxa"/>
            <w:vAlign w:val="center"/>
          </w:tcPr>
          <w:p w14:paraId="68F5AE3D">
            <w:pPr>
              <w:widowControl/>
              <w:spacing w:line="580" w:lineRule="exact"/>
              <w:jc w:val="left"/>
              <w:rPr>
                <w:rFonts w:ascii="楷体" w:hAnsi="楷体" w:eastAsia="楷体"/>
                <w:sz w:val="24"/>
                <w:szCs w:val="24"/>
              </w:rPr>
            </w:pPr>
          </w:p>
        </w:tc>
        <w:tc>
          <w:tcPr>
            <w:tcW w:w="1400" w:type="dxa"/>
            <w:vAlign w:val="center"/>
          </w:tcPr>
          <w:p w14:paraId="51B9EE32">
            <w:pPr>
              <w:spacing w:line="580" w:lineRule="exact"/>
              <w:rPr>
                <w:rFonts w:asciiTheme="minorEastAsia" w:hAnsiTheme="minorEastAsia"/>
                <w:sz w:val="28"/>
                <w:szCs w:val="28"/>
              </w:rPr>
            </w:pPr>
          </w:p>
        </w:tc>
        <w:tc>
          <w:tcPr>
            <w:tcW w:w="1400" w:type="dxa"/>
            <w:vAlign w:val="center"/>
          </w:tcPr>
          <w:p w14:paraId="0646764D">
            <w:pPr>
              <w:widowControl/>
              <w:spacing w:line="460" w:lineRule="exact"/>
              <w:jc w:val="left"/>
              <w:rPr>
                <w:rFonts w:ascii="楷体" w:hAnsi="楷体" w:eastAsia="楷体"/>
                <w:sz w:val="24"/>
                <w:szCs w:val="24"/>
              </w:rPr>
            </w:pPr>
          </w:p>
        </w:tc>
        <w:tc>
          <w:tcPr>
            <w:tcW w:w="1375" w:type="dxa"/>
            <w:vAlign w:val="center"/>
          </w:tcPr>
          <w:p w14:paraId="2863B36F">
            <w:pPr>
              <w:spacing w:line="580" w:lineRule="exact"/>
              <w:jc w:val="center"/>
              <w:rPr>
                <w:rFonts w:asciiTheme="minorEastAsia" w:hAnsiTheme="minorEastAsia"/>
                <w:sz w:val="28"/>
                <w:szCs w:val="28"/>
              </w:rPr>
            </w:pPr>
          </w:p>
        </w:tc>
        <w:tc>
          <w:tcPr>
            <w:tcW w:w="2161" w:type="dxa"/>
            <w:vAlign w:val="center"/>
          </w:tcPr>
          <w:p w14:paraId="2367EF30">
            <w:pPr>
              <w:spacing w:line="580" w:lineRule="exact"/>
              <w:jc w:val="center"/>
              <w:rPr>
                <w:rFonts w:ascii="楷体" w:hAnsi="楷体" w:eastAsia="楷体"/>
                <w:sz w:val="24"/>
                <w:szCs w:val="24"/>
              </w:rPr>
            </w:pPr>
          </w:p>
          <w:p w14:paraId="30DE2FE5">
            <w:pPr>
              <w:spacing w:line="580" w:lineRule="exact"/>
              <w:jc w:val="center"/>
              <w:rPr>
                <w:rFonts w:ascii="楷体" w:hAnsi="楷体" w:eastAsia="楷体"/>
                <w:sz w:val="24"/>
                <w:szCs w:val="24"/>
              </w:rPr>
            </w:pPr>
          </w:p>
        </w:tc>
      </w:tr>
      <w:tr w14:paraId="03D6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08" w:type="dxa"/>
            <w:vAlign w:val="center"/>
          </w:tcPr>
          <w:p w14:paraId="3028E7F7">
            <w:pPr>
              <w:spacing w:line="580" w:lineRule="exact"/>
              <w:rPr>
                <w:rFonts w:ascii="楷体" w:hAnsi="楷体" w:eastAsia="楷体"/>
                <w:sz w:val="24"/>
                <w:szCs w:val="24"/>
              </w:rPr>
            </w:pPr>
          </w:p>
          <w:p w14:paraId="3877A102">
            <w:pPr>
              <w:spacing w:line="580" w:lineRule="exact"/>
              <w:rPr>
                <w:rFonts w:ascii="楷体" w:hAnsi="楷体" w:eastAsia="楷体"/>
                <w:sz w:val="24"/>
                <w:szCs w:val="24"/>
              </w:rPr>
            </w:pPr>
          </w:p>
        </w:tc>
        <w:tc>
          <w:tcPr>
            <w:tcW w:w="2138" w:type="dxa"/>
            <w:vAlign w:val="center"/>
          </w:tcPr>
          <w:p w14:paraId="252DEDDC">
            <w:pPr>
              <w:widowControl/>
              <w:spacing w:line="580" w:lineRule="exact"/>
              <w:jc w:val="left"/>
              <w:rPr>
                <w:rFonts w:ascii="楷体" w:hAnsi="楷体" w:eastAsia="楷体"/>
                <w:sz w:val="24"/>
                <w:szCs w:val="24"/>
              </w:rPr>
            </w:pPr>
          </w:p>
        </w:tc>
        <w:tc>
          <w:tcPr>
            <w:tcW w:w="1400" w:type="dxa"/>
            <w:vAlign w:val="center"/>
          </w:tcPr>
          <w:p w14:paraId="53F9E114">
            <w:pPr>
              <w:spacing w:line="580" w:lineRule="exact"/>
              <w:rPr>
                <w:rFonts w:ascii="楷体" w:hAnsi="楷体" w:eastAsia="楷体"/>
                <w:sz w:val="24"/>
                <w:szCs w:val="24"/>
              </w:rPr>
            </w:pPr>
          </w:p>
        </w:tc>
        <w:tc>
          <w:tcPr>
            <w:tcW w:w="1400" w:type="dxa"/>
            <w:vAlign w:val="center"/>
          </w:tcPr>
          <w:p w14:paraId="22064B7D">
            <w:pPr>
              <w:widowControl/>
              <w:spacing w:line="460" w:lineRule="exact"/>
              <w:jc w:val="left"/>
              <w:rPr>
                <w:rFonts w:ascii="楷体" w:hAnsi="楷体" w:eastAsia="楷体"/>
                <w:sz w:val="24"/>
                <w:szCs w:val="24"/>
              </w:rPr>
            </w:pPr>
          </w:p>
        </w:tc>
        <w:tc>
          <w:tcPr>
            <w:tcW w:w="1375" w:type="dxa"/>
            <w:vAlign w:val="center"/>
          </w:tcPr>
          <w:p w14:paraId="568DDCF3">
            <w:pPr>
              <w:spacing w:line="580" w:lineRule="exact"/>
              <w:jc w:val="center"/>
              <w:rPr>
                <w:rFonts w:asciiTheme="minorEastAsia" w:hAnsiTheme="minorEastAsia"/>
                <w:sz w:val="28"/>
                <w:szCs w:val="28"/>
              </w:rPr>
            </w:pPr>
          </w:p>
        </w:tc>
        <w:tc>
          <w:tcPr>
            <w:tcW w:w="2161" w:type="dxa"/>
            <w:vAlign w:val="center"/>
          </w:tcPr>
          <w:p w14:paraId="0BE15596">
            <w:pPr>
              <w:spacing w:line="580" w:lineRule="exact"/>
              <w:jc w:val="center"/>
              <w:rPr>
                <w:rFonts w:ascii="楷体" w:hAnsi="楷体" w:eastAsia="楷体"/>
                <w:sz w:val="24"/>
                <w:szCs w:val="24"/>
              </w:rPr>
            </w:pPr>
          </w:p>
          <w:p w14:paraId="2AD2C9C1">
            <w:pPr>
              <w:spacing w:line="580" w:lineRule="exact"/>
              <w:jc w:val="center"/>
              <w:rPr>
                <w:rFonts w:ascii="楷体" w:hAnsi="楷体" w:eastAsia="楷体"/>
                <w:sz w:val="24"/>
                <w:szCs w:val="24"/>
              </w:rPr>
            </w:pPr>
          </w:p>
        </w:tc>
      </w:tr>
      <w:tr w14:paraId="7186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08" w:type="dxa"/>
            <w:vAlign w:val="center"/>
          </w:tcPr>
          <w:p w14:paraId="530AE010">
            <w:pPr>
              <w:spacing w:line="580" w:lineRule="exact"/>
              <w:rPr>
                <w:rFonts w:ascii="楷体" w:hAnsi="楷体" w:eastAsia="楷体"/>
                <w:sz w:val="24"/>
                <w:szCs w:val="24"/>
              </w:rPr>
            </w:pPr>
          </w:p>
          <w:p w14:paraId="748932F9">
            <w:pPr>
              <w:spacing w:line="580" w:lineRule="exact"/>
              <w:rPr>
                <w:rFonts w:ascii="楷体" w:hAnsi="楷体" w:eastAsia="楷体"/>
                <w:sz w:val="24"/>
                <w:szCs w:val="24"/>
              </w:rPr>
            </w:pPr>
          </w:p>
        </w:tc>
        <w:tc>
          <w:tcPr>
            <w:tcW w:w="2138" w:type="dxa"/>
            <w:vAlign w:val="center"/>
          </w:tcPr>
          <w:p w14:paraId="4AEE1CD7">
            <w:pPr>
              <w:widowControl/>
              <w:spacing w:line="580" w:lineRule="exact"/>
              <w:jc w:val="left"/>
              <w:rPr>
                <w:rFonts w:ascii="楷体" w:hAnsi="楷体" w:eastAsia="楷体"/>
                <w:sz w:val="24"/>
                <w:szCs w:val="24"/>
              </w:rPr>
            </w:pPr>
          </w:p>
        </w:tc>
        <w:tc>
          <w:tcPr>
            <w:tcW w:w="1400" w:type="dxa"/>
            <w:vAlign w:val="center"/>
          </w:tcPr>
          <w:p w14:paraId="4986B2D3">
            <w:pPr>
              <w:spacing w:line="580" w:lineRule="exact"/>
              <w:rPr>
                <w:rFonts w:ascii="楷体" w:hAnsi="楷体" w:eastAsia="楷体"/>
                <w:sz w:val="24"/>
                <w:szCs w:val="24"/>
              </w:rPr>
            </w:pPr>
          </w:p>
        </w:tc>
        <w:tc>
          <w:tcPr>
            <w:tcW w:w="1400" w:type="dxa"/>
            <w:vAlign w:val="center"/>
          </w:tcPr>
          <w:p w14:paraId="7C8F1E78">
            <w:pPr>
              <w:widowControl/>
              <w:spacing w:line="460" w:lineRule="exact"/>
              <w:jc w:val="left"/>
              <w:rPr>
                <w:rFonts w:ascii="楷体" w:hAnsi="楷体" w:eastAsia="楷体"/>
                <w:sz w:val="24"/>
                <w:szCs w:val="24"/>
              </w:rPr>
            </w:pPr>
          </w:p>
        </w:tc>
        <w:tc>
          <w:tcPr>
            <w:tcW w:w="1375" w:type="dxa"/>
            <w:vAlign w:val="center"/>
          </w:tcPr>
          <w:p w14:paraId="7032C4ED">
            <w:pPr>
              <w:spacing w:line="580" w:lineRule="exact"/>
              <w:jc w:val="center"/>
              <w:rPr>
                <w:rFonts w:asciiTheme="minorEastAsia" w:hAnsiTheme="minorEastAsia"/>
                <w:sz w:val="28"/>
                <w:szCs w:val="28"/>
              </w:rPr>
            </w:pPr>
          </w:p>
        </w:tc>
        <w:tc>
          <w:tcPr>
            <w:tcW w:w="2161" w:type="dxa"/>
            <w:vAlign w:val="center"/>
          </w:tcPr>
          <w:p w14:paraId="047CB8C9">
            <w:pPr>
              <w:spacing w:line="580" w:lineRule="exact"/>
              <w:jc w:val="center"/>
              <w:rPr>
                <w:rFonts w:ascii="楷体" w:hAnsi="楷体" w:eastAsia="楷体"/>
                <w:sz w:val="24"/>
                <w:szCs w:val="24"/>
              </w:rPr>
            </w:pPr>
          </w:p>
          <w:p w14:paraId="759AE151">
            <w:pPr>
              <w:spacing w:line="580" w:lineRule="exact"/>
              <w:jc w:val="center"/>
              <w:rPr>
                <w:rFonts w:ascii="楷体" w:hAnsi="楷体" w:eastAsia="楷体"/>
                <w:sz w:val="24"/>
                <w:szCs w:val="24"/>
              </w:rPr>
            </w:pPr>
          </w:p>
        </w:tc>
      </w:tr>
    </w:tbl>
    <w:p w14:paraId="44C5292F">
      <w:pPr>
        <w:spacing w:line="520" w:lineRule="exact"/>
        <w:rPr>
          <w:rFonts w:hint="eastAsia"/>
          <w:sz w:val="28"/>
          <w:szCs w:val="28"/>
        </w:rPr>
      </w:pPr>
    </w:p>
    <w:p w14:paraId="7864ACB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p w14:paraId="399EB862">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8"/>
          <w:szCs w:val="28"/>
        </w:rPr>
      </w:pPr>
      <w:r>
        <w:rPr>
          <w:rFonts w:hint="eastAsia" w:ascii="仿宋_GB2312" w:hAnsi="仿宋_GB2312" w:eastAsia="仿宋_GB2312" w:cs="仿宋_GB2312"/>
          <w:sz w:val="28"/>
          <w:szCs w:val="28"/>
          <w:lang w:val="en-US" w:eastAsia="zh-CN"/>
        </w:rPr>
        <w:t>问题来源包括：学习研讨查摆的问题、对照检查找出的问题、调研发现的问题、群众反映的问题、谈心谈话指出的问题、上级党组织在工作考核中反馈的问题和所指出的意见、对党支部建设检查中发现的问题。</w:t>
      </w:r>
    </w:p>
    <w:p w14:paraId="50C8E5F7">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420" w:firstLineChars="200"/>
        <w:textAlignment w:val="baseline"/>
        <w:rPr>
          <w:rFonts w:ascii="Arial"/>
          <w:sz w:val="21"/>
        </w:rPr>
      </w:pPr>
    </w:p>
    <w:p w14:paraId="14FD9906">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48" w:firstLineChars="200"/>
        <w:jc w:val="both"/>
        <w:textAlignment w:val="baseline"/>
        <w:rPr>
          <w:spacing w:val="7"/>
          <w:position w:val="1"/>
        </w:rPr>
        <w:sectPr>
          <w:footerReference r:id="rId5" w:type="default"/>
          <w:pgSz w:w="11906" w:h="16839"/>
          <w:pgMar w:top="1431" w:right="1450" w:bottom="1365" w:left="1317" w:header="0" w:footer="947" w:gutter="0"/>
          <w:cols w:space="720" w:num="1"/>
        </w:sectPr>
      </w:pPr>
    </w:p>
    <w:p w14:paraId="14C0D507">
      <w:pPr>
        <w:widowControl/>
        <w:spacing w:line="580" w:lineRule="exact"/>
        <w:jc w:val="both"/>
        <w:rPr>
          <w:rFonts w:hint="default" w:ascii="仿宋" w:hAnsi="仿宋" w:eastAsia="仿宋" w:cs="仿宋"/>
          <w:snapToGrid w:val="0"/>
          <w:color w:val="000000"/>
          <w:spacing w:val="5"/>
          <w:kern w:val="0"/>
          <w:sz w:val="31"/>
          <w:szCs w:val="31"/>
          <w:lang w:val="en-US" w:eastAsia="zh-CN" w:bidi="ar-SA"/>
        </w:rPr>
      </w:pPr>
      <w:r>
        <w:rPr>
          <w:rFonts w:hint="eastAsia" w:ascii="仿宋" w:hAnsi="仿宋" w:eastAsia="仿宋" w:cs="仿宋"/>
          <w:snapToGrid w:val="0"/>
          <w:color w:val="000000"/>
          <w:spacing w:val="5"/>
          <w:kern w:val="0"/>
          <w:sz w:val="31"/>
          <w:szCs w:val="31"/>
          <w:lang w:val="en-US" w:eastAsia="zh-CN" w:bidi="ar-SA"/>
        </w:rPr>
        <w:t>附件2：</w:t>
      </w:r>
    </w:p>
    <w:p w14:paraId="35DCC17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60"/>
          <w:szCs w:val="60"/>
          <w:lang w:val="en-US" w:eastAsia="zh-CN"/>
        </w:rPr>
      </w:pPr>
      <w:r>
        <w:rPr>
          <w:rFonts w:hint="eastAsia" w:ascii="黑体" w:hAnsi="黑体" w:eastAsia="黑体" w:cs="黑体"/>
          <w:sz w:val="44"/>
          <w:szCs w:val="44"/>
          <w:lang w:val="en-US" w:eastAsia="zh-CN"/>
        </w:rPr>
        <w:t>民主评议党员情况表</w:t>
      </w:r>
    </w:p>
    <w:p w14:paraId="08336F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tbl>
      <w:tblPr>
        <w:tblStyle w:val="8"/>
        <w:tblpPr w:leftFromText="180" w:rightFromText="180" w:vertAnchor="text" w:horzAnchor="page" w:tblpX="1663" w:tblpY="10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9"/>
        <w:gridCol w:w="1716"/>
        <w:gridCol w:w="1560"/>
        <w:gridCol w:w="1560"/>
        <w:gridCol w:w="1152"/>
        <w:gridCol w:w="1020"/>
        <w:gridCol w:w="1068"/>
        <w:gridCol w:w="1428"/>
        <w:gridCol w:w="1407"/>
      </w:tblGrid>
      <w:tr w14:paraId="16CF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539" w:type="dxa"/>
            <w:vMerge w:val="restart"/>
            <w:noWrap w:val="0"/>
            <w:vAlign w:val="center"/>
          </w:tcPr>
          <w:p w14:paraId="62D88D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   位</w:t>
            </w:r>
          </w:p>
        </w:tc>
        <w:tc>
          <w:tcPr>
            <w:tcW w:w="1716" w:type="dxa"/>
            <w:vMerge w:val="restart"/>
            <w:noWrap w:val="0"/>
            <w:vAlign w:val="center"/>
          </w:tcPr>
          <w:p w14:paraId="3DDCBF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开展评议支部数</w:t>
            </w:r>
          </w:p>
        </w:tc>
        <w:tc>
          <w:tcPr>
            <w:tcW w:w="1560" w:type="dxa"/>
            <w:vMerge w:val="restart"/>
            <w:noWrap w:val="0"/>
            <w:vAlign w:val="center"/>
          </w:tcPr>
          <w:p w14:paraId="0B525D8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应参加评议党员数</w:t>
            </w:r>
          </w:p>
        </w:tc>
        <w:tc>
          <w:tcPr>
            <w:tcW w:w="1560" w:type="dxa"/>
            <w:vMerge w:val="restart"/>
            <w:noWrap w:val="0"/>
            <w:vAlign w:val="center"/>
          </w:tcPr>
          <w:p w14:paraId="2F935AF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结束评议党员数</w:t>
            </w:r>
          </w:p>
        </w:tc>
        <w:tc>
          <w:tcPr>
            <w:tcW w:w="4668" w:type="dxa"/>
            <w:gridSpan w:val="4"/>
            <w:noWrap w:val="0"/>
            <w:vAlign w:val="center"/>
          </w:tcPr>
          <w:p w14:paraId="55EF7A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党员测评</w:t>
            </w:r>
            <w:r>
              <w:rPr>
                <w:rFonts w:hint="eastAsia" w:ascii="仿宋_GB2312" w:hAnsi="仿宋_GB2312" w:eastAsia="仿宋_GB2312" w:cs="仿宋_GB2312"/>
                <w:sz w:val="32"/>
                <w:szCs w:val="32"/>
                <w:lang w:eastAsia="zh-CN"/>
              </w:rPr>
              <w:t>情况（人数）</w:t>
            </w:r>
          </w:p>
        </w:tc>
        <w:tc>
          <w:tcPr>
            <w:tcW w:w="1407" w:type="dxa"/>
            <w:vMerge w:val="restart"/>
            <w:noWrap w:val="0"/>
            <w:vAlign w:val="center"/>
          </w:tcPr>
          <w:p w14:paraId="266E477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备注</w:t>
            </w:r>
          </w:p>
        </w:tc>
      </w:tr>
      <w:tr w14:paraId="0CB9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539" w:type="dxa"/>
            <w:vMerge w:val="continue"/>
            <w:noWrap w:val="0"/>
            <w:vAlign w:val="center"/>
          </w:tcPr>
          <w:p w14:paraId="54CA29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p>
        </w:tc>
        <w:tc>
          <w:tcPr>
            <w:tcW w:w="1716" w:type="dxa"/>
            <w:vMerge w:val="continue"/>
            <w:noWrap w:val="0"/>
            <w:vAlign w:val="center"/>
          </w:tcPr>
          <w:p w14:paraId="7D5EA8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p>
        </w:tc>
        <w:tc>
          <w:tcPr>
            <w:tcW w:w="1560" w:type="dxa"/>
            <w:vMerge w:val="continue"/>
            <w:noWrap w:val="0"/>
            <w:vAlign w:val="center"/>
          </w:tcPr>
          <w:p w14:paraId="570E67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p>
        </w:tc>
        <w:tc>
          <w:tcPr>
            <w:tcW w:w="1560" w:type="dxa"/>
            <w:vMerge w:val="continue"/>
            <w:noWrap w:val="0"/>
            <w:vAlign w:val="center"/>
          </w:tcPr>
          <w:p w14:paraId="455ACDD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p>
        </w:tc>
        <w:tc>
          <w:tcPr>
            <w:tcW w:w="1152" w:type="dxa"/>
            <w:noWrap w:val="0"/>
            <w:vAlign w:val="center"/>
          </w:tcPr>
          <w:p w14:paraId="69A68B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优秀</w:t>
            </w:r>
          </w:p>
        </w:tc>
        <w:tc>
          <w:tcPr>
            <w:tcW w:w="1020" w:type="dxa"/>
            <w:noWrap w:val="0"/>
            <w:vAlign w:val="center"/>
          </w:tcPr>
          <w:p w14:paraId="20599DD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合格</w:t>
            </w:r>
          </w:p>
        </w:tc>
        <w:tc>
          <w:tcPr>
            <w:tcW w:w="1068" w:type="dxa"/>
            <w:noWrap w:val="0"/>
            <w:vAlign w:val="center"/>
          </w:tcPr>
          <w:p w14:paraId="14A3145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基本合格</w:t>
            </w:r>
          </w:p>
        </w:tc>
        <w:tc>
          <w:tcPr>
            <w:tcW w:w="1428" w:type="dxa"/>
            <w:noWrap w:val="0"/>
            <w:vAlign w:val="center"/>
          </w:tcPr>
          <w:p w14:paraId="630B86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不合格</w:t>
            </w:r>
          </w:p>
        </w:tc>
        <w:tc>
          <w:tcPr>
            <w:tcW w:w="1407" w:type="dxa"/>
            <w:vMerge w:val="continue"/>
            <w:noWrap w:val="0"/>
            <w:vAlign w:val="center"/>
          </w:tcPr>
          <w:p w14:paraId="5206EA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rPr>
            </w:pPr>
          </w:p>
        </w:tc>
      </w:tr>
      <w:tr w14:paraId="2507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2539" w:type="dxa"/>
            <w:noWrap w:val="0"/>
            <w:vAlign w:val="center"/>
          </w:tcPr>
          <w:p w14:paraId="411F0F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p>
        </w:tc>
        <w:tc>
          <w:tcPr>
            <w:tcW w:w="1716" w:type="dxa"/>
            <w:noWrap w:val="0"/>
            <w:vAlign w:val="center"/>
          </w:tcPr>
          <w:p w14:paraId="22BE81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p>
        </w:tc>
        <w:tc>
          <w:tcPr>
            <w:tcW w:w="1560" w:type="dxa"/>
            <w:noWrap w:val="0"/>
            <w:vAlign w:val="center"/>
          </w:tcPr>
          <w:p w14:paraId="470811F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p>
        </w:tc>
        <w:tc>
          <w:tcPr>
            <w:tcW w:w="1560" w:type="dxa"/>
            <w:noWrap w:val="0"/>
            <w:vAlign w:val="center"/>
          </w:tcPr>
          <w:p w14:paraId="4A7AE56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p>
        </w:tc>
        <w:tc>
          <w:tcPr>
            <w:tcW w:w="1152" w:type="dxa"/>
            <w:noWrap w:val="0"/>
            <w:vAlign w:val="center"/>
          </w:tcPr>
          <w:p w14:paraId="618BF8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p>
        </w:tc>
        <w:tc>
          <w:tcPr>
            <w:tcW w:w="1020" w:type="dxa"/>
            <w:noWrap w:val="0"/>
            <w:vAlign w:val="center"/>
          </w:tcPr>
          <w:p w14:paraId="2702D0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p>
        </w:tc>
        <w:tc>
          <w:tcPr>
            <w:tcW w:w="1068" w:type="dxa"/>
            <w:noWrap w:val="0"/>
            <w:vAlign w:val="center"/>
          </w:tcPr>
          <w:p w14:paraId="277DB7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p>
        </w:tc>
        <w:tc>
          <w:tcPr>
            <w:tcW w:w="1428" w:type="dxa"/>
            <w:noWrap w:val="0"/>
            <w:vAlign w:val="center"/>
          </w:tcPr>
          <w:p w14:paraId="34F135F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p>
        </w:tc>
        <w:tc>
          <w:tcPr>
            <w:tcW w:w="1407" w:type="dxa"/>
            <w:noWrap w:val="0"/>
            <w:vAlign w:val="center"/>
          </w:tcPr>
          <w:p w14:paraId="2572F6D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p>
        </w:tc>
      </w:tr>
    </w:tbl>
    <w:p w14:paraId="6764E7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党总支：                 填报人：                   联系电话：</w:t>
      </w:r>
    </w:p>
    <w:p w14:paraId="4CF080B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1D1731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lang w:val="en-US" w:eastAsia="zh-CN"/>
        </w:rPr>
      </w:pPr>
      <w:r>
        <w:rPr>
          <w:rFonts w:hint="eastAsia" w:ascii="仿宋_GB2312" w:hAnsi="仿宋_GB2312" w:eastAsia="仿宋_GB2312" w:cs="仿宋_GB2312"/>
          <w:sz w:val="32"/>
          <w:szCs w:val="32"/>
          <w:lang w:val="en-US" w:eastAsia="zh-CN"/>
        </w:rPr>
        <w:t>备注：请将此表和民主评议党员工作情况专项报告（电子档与纸质稿）于2026年3月18日前报党委组织部12-107室</w:t>
      </w:r>
    </w:p>
    <w:p w14:paraId="3C01A220">
      <w:pPr>
        <w:pStyle w:val="2"/>
        <w:rPr>
          <w:rFonts w:hint="eastAsia"/>
        </w:rPr>
        <w:sectPr>
          <w:pgSz w:w="16838" w:h="11906" w:orient="landscape"/>
          <w:pgMar w:top="1800" w:right="1440" w:bottom="1800" w:left="1440" w:header="851" w:footer="992" w:gutter="0"/>
          <w:cols w:space="720" w:num="1"/>
          <w:docGrid w:type="lines" w:linePitch="312" w:charSpace="0"/>
        </w:sectPr>
      </w:pPr>
    </w:p>
    <w:p w14:paraId="5F58BFBD">
      <w:pPr>
        <w:widowControl/>
        <w:spacing w:line="580" w:lineRule="exact"/>
        <w:jc w:val="both"/>
        <w:rPr>
          <w:rFonts w:hint="default" w:ascii="仿宋" w:hAnsi="仿宋" w:eastAsia="仿宋" w:cs="仿宋"/>
          <w:snapToGrid w:val="0"/>
          <w:color w:val="000000"/>
          <w:spacing w:val="5"/>
          <w:kern w:val="0"/>
          <w:sz w:val="31"/>
          <w:szCs w:val="31"/>
          <w:lang w:val="en-US" w:eastAsia="zh-CN" w:bidi="ar-SA"/>
        </w:rPr>
      </w:pPr>
      <w:r>
        <w:rPr>
          <w:rFonts w:hint="eastAsia" w:ascii="仿宋" w:hAnsi="仿宋" w:eastAsia="仿宋" w:cs="仿宋"/>
          <w:snapToGrid w:val="0"/>
          <w:color w:val="000000"/>
          <w:spacing w:val="5"/>
          <w:kern w:val="0"/>
          <w:sz w:val="31"/>
          <w:szCs w:val="31"/>
          <w:lang w:val="en-US" w:eastAsia="zh-CN" w:bidi="ar-SA"/>
        </w:rPr>
        <w:t>附件3：</w:t>
      </w:r>
    </w:p>
    <w:p w14:paraId="09AF7C42">
      <w:pPr>
        <w:spacing w:line="600" w:lineRule="exact"/>
        <w:jc w:val="center"/>
        <w:rPr>
          <w:rFonts w:hint="eastAsia" w:ascii="方正小标宋简体" w:eastAsia="方正小标宋简体"/>
          <w:bCs/>
          <w:spacing w:val="30"/>
          <w:sz w:val="44"/>
        </w:rPr>
      </w:pPr>
      <w:r>
        <w:rPr>
          <w:rFonts w:hint="eastAsia" w:ascii="方正小标宋简体" w:eastAsia="方正小标宋简体"/>
          <w:bCs/>
          <w:spacing w:val="30"/>
          <w:sz w:val="44"/>
        </w:rPr>
        <w:t>民主评议党员登记表</w:t>
      </w:r>
    </w:p>
    <w:p w14:paraId="2A346A93">
      <w:pPr>
        <w:spacing w:line="600" w:lineRule="exact"/>
        <w:jc w:val="center"/>
        <w:rPr>
          <w:rFonts w:hint="eastAsia" w:ascii="方正小标宋简体" w:eastAsia="方正小标宋简体"/>
          <w:bCs/>
          <w:spacing w:val="30"/>
          <w:sz w:val="32"/>
          <w:szCs w:val="32"/>
        </w:rPr>
      </w:pPr>
      <w:r>
        <w:rPr>
          <w:rFonts w:hint="eastAsia" w:ascii="楷体_GB2312" w:eastAsia="楷体_GB2312"/>
          <w:bCs/>
          <w:spacing w:val="30"/>
          <w:sz w:val="32"/>
          <w:szCs w:val="32"/>
        </w:rPr>
        <w:t>（</w:t>
      </w:r>
      <w:r>
        <w:rPr>
          <w:rFonts w:hint="eastAsia" w:ascii="楷体_GB2312" w:eastAsia="楷体_GB2312"/>
          <w:bCs/>
          <w:spacing w:val="30"/>
          <w:sz w:val="32"/>
          <w:szCs w:val="32"/>
          <w:lang w:val="en-US" w:eastAsia="zh-CN"/>
        </w:rPr>
        <w:t>2025</w:t>
      </w:r>
      <w:r>
        <w:rPr>
          <w:rFonts w:hint="eastAsia" w:ascii="楷体_GB2312" w:eastAsia="楷体_GB2312"/>
          <w:bCs/>
          <w:spacing w:val="30"/>
          <w:sz w:val="32"/>
          <w:szCs w:val="32"/>
        </w:rPr>
        <w:t>年度）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4"/>
        <w:gridCol w:w="736"/>
        <w:gridCol w:w="125"/>
        <w:gridCol w:w="610"/>
        <w:gridCol w:w="735"/>
        <w:gridCol w:w="167"/>
        <w:gridCol w:w="568"/>
        <w:gridCol w:w="741"/>
        <w:gridCol w:w="735"/>
        <w:gridCol w:w="735"/>
        <w:gridCol w:w="134"/>
        <w:gridCol w:w="601"/>
        <w:gridCol w:w="735"/>
        <w:gridCol w:w="38"/>
        <w:gridCol w:w="1494"/>
      </w:tblGrid>
      <w:tr w14:paraId="3944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653" w:type="dxa"/>
            <w:gridSpan w:val="4"/>
            <w:noWrap w:val="0"/>
            <w:vAlign w:val="center"/>
          </w:tcPr>
          <w:p w14:paraId="500220B3">
            <w:pPr>
              <w:spacing w:line="400" w:lineRule="exact"/>
              <w:ind w:right="31" w:rightChars="15"/>
              <w:jc w:val="center"/>
              <w:rPr>
                <w:rFonts w:hint="eastAsia" w:ascii="仿宋_GB2312" w:eastAsia="仿宋_GB2312"/>
                <w:sz w:val="28"/>
                <w:szCs w:val="28"/>
              </w:rPr>
            </w:pPr>
            <w:r>
              <w:rPr>
                <w:rFonts w:hint="eastAsia" w:ascii="仿宋_GB2312" w:eastAsia="仿宋_GB2312"/>
                <w:sz w:val="28"/>
                <w:szCs w:val="28"/>
              </w:rPr>
              <w:t>姓  名</w:t>
            </w:r>
          </w:p>
        </w:tc>
        <w:tc>
          <w:tcPr>
            <w:tcW w:w="1512" w:type="dxa"/>
            <w:gridSpan w:val="3"/>
            <w:noWrap w:val="0"/>
            <w:vAlign w:val="center"/>
          </w:tcPr>
          <w:p w14:paraId="279FCAF0">
            <w:pPr>
              <w:spacing w:line="400" w:lineRule="exact"/>
              <w:ind w:right="31" w:rightChars="15"/>
              <w:jc w:val="center"/>
              <w:rPr>
                <w:rFonts w:hint="eastAsia" w:ascii="仿宋_GB2312" w:eastAsia="仿宋_GB2312"/>
                <w:sz w:val="24"/>
              </w:rPr>
            </w:pPr>
          </w:p>
        </w:tc>
        <w:tc>
          <w:tcPr>
            <w:tcW w:w="1309" w:type="dxa"/>
            <w:gridSpan w:val="2"/>
            <w:noWrap w:val="0"/>
            <w:vAlign w:val="center"/>
          </w:tcPr>
          <w:p w14:paraId="5083DDF9">
            <w:pPr>
              <w:spacing w:line="400" w:lineRule="exact"/>
              <w:ind w:right="31" w:rightChars="15"/>
              <w:jc w:val="center"/>
              <w:rPr>
                <w:rFonts w:hint="eastAsia" w:ascii="仿宋_GB2312" w:eastAsia="仿宋_GB2312"/>
                <w:sz w:val="24"/>
              </w:rPr>
            </w:pPr>
            <w:r>
              <w:rPr>
                <w:rFonts w:hint="eastAsia" w:ascii="仿宋_GB2312" w:eastAsia="仿宋_GB2312"/>
                <w:sz w:val="24"/>
              </w:rPr>
              <w:t>性  别</w:t>
            </w:r>
          </w:p>
        </w:tc>
        <w:tc>
          <w:tcPr>
            <w:tcW w:w="1604" w:type="dxa"/>
            <w:gridSpan w:val="3"/>
            <w:noWrap w:val="0"/>
            <w:vAlign w:val="center"/>
          </w:tcPr>
          <w:p w14:paraId="57910DBB">
            <w:pPr>
              <w:spacing w:line="400" w:lineRule="exact"/>
              <w:ind w:right="31" w:rightChars="15"/>
              <w:jc w:val="center"/>
              <w:rPr>
                <w:rFonts w:hint="eastAsia" w:ascii="仿宋_GB2312" w:eastAsia="仿宋_GB2312"/>
                <w:sz w:val="24"/>
              </w:rPr>
            </w:pPr>
          </w:p>
        </w:tc>
        <w:tc>
          <w:tcPr>
            <w:tcW w:w="1374" w:type="dxa"/>
            <w:gridSpan w:val="3"/>
            <w:noWrap w:val="0"/>
            <w:vAlign w:val="center"/>
          </w:tcPr>
          <w:p w14:paraId="6B055C4E">
            <w:pPr>
              <w:spacing w:line="400" w:lineRule="exact"/>
              <w:ind w:right="31" w:rightChars="15"/>
              <w:jc w:val="center"/>
              <w:rPr>
                <w:rFonts w:hint="eastAsia" w:ascii="仿宋_GB2312" w:eastAsia="仿宋_GB2312"/>
                <w:sz w:val="24"/>
              </w:rPr>
            </w:pPr>
            <w:r>
              <w:rPr>
                <w:rFonts w:hint="eastAsia" w:ascii="仿宋_GB2312" w:eastAsia="仿宋_GB2312"/>
                <w:sz w:val="24"/>
              </w:rPr>
              <w:t>民  族</w:t>
            </w:r>
          </w:p>
        </w:tc>
        <w:tc>
          <w:tcPr>
            <w:tcW w:w="1494" w:type="dxa"/>
            <w:noWrap w:val="0"/>
            <w:vAlign w:val="center"/>
          </w:tcPr>
          <w:p w14:paraId="561575A8">
            <w:pPr>
              <w:spacing w:line="400" w:lineRule="exact"/>
              <w:ind w:right="31" w:rightChars="15"/>
              <w:jc w:val="center"/>
              <w:rPr>
                <w:rFonts w:hint="eastAsia" w:ascii="仿宋_GB2312" w:eastAsia="仿宋_GB2312"/>
                <w:sz w:val="24"/>
              </w:rPr>
            </w:pPr>
          </w:p>
        </w:tc>
      </w:tr>
      <w:tr w14:paraId="0F32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653" w:type="dxa"/>
            <w:gridSpan w:val="4"/>
            <w:noWrap w:val="0"/>
            <w:vAlign w:val="center"/>
          </w:tcPr>
          <w:p w14:paraId="74C396E3">
            <w:pPr>
              <w:spacing w:line="400" w:lineRule="exact"/>
              <w:ind w:right="31" w:rightChars="15"/>
              <w:jc w:val="center"/>
              <w:rPr>
                <w:rFonts w:hint="eastAsia" w:ascii="仿宋_GB2312" w:eastAsia="仿宋_GB2312"/>
                <w:sz w:val="28"/>
                <w:szCs w:val="28"/>
              </w:rPr>
            </w:pPr>
            <w:r>
              <w:rPr>
                <w:rFonts w:hint="eastAsia" w:ascii="仿宋_GB2312" w:eastAsia="仿宋_GB2312"/>
                <w:sz w:val="28"/>
                <w:szCs w:val="28"/>
              </w:rPr>
              <w:t>出生年月</w:t>
            </w:r>
          </w:p>
        </w:tc>
        <w:tc>
          <w:tcPr>
            <w:tcW w:w="1512" w:type="dxa"/>
            <w:gridSpan w:val="3"/>
            <w:noWrap w:val="0"/>
            <w:vAlign w:val="center"/>
          </w:tcPr>
          <w:p w14:paraId="19CAE16A">
            <w:pPr>
              <w:spacing w:line="400" w:lineRule="exact"/>
              <w:ind w:right="31" w:rightChars="15"/>
              <w:jc w:val="center"/>
              <w:rPr>
                <w:rFonts w:hint="eastAsia" w:ascii="仿宋_GB2312" w:eastAsia="仿宋_GB2312"/>
                <w:sz w:val="24"/>
              </w:rPr>
            </w:pPr>
          </w:p>
        </w:tc>
        <w:tc>
          <w:tcPr>
            <w:tcW w:w="1309" w:type="dxa"/>
            <w:gridSpan w:val="2"/>
            <w:noWrap w:val="0"/>
            <w:vAlign w:val="center"/>
          </w:tcPr>
          <w:p w14:paraId="43B4F971">
            <w:pPr>
              <w:spacing w:line="400" w:lineRule="exact"/>
              <w:ind w:right="31" w:rightChars="15"/>
              <w:jc w:val="center"/>
              <w:rPr>
                <w:rFonts w:hint="eastAsia" w:ascii="仿宋_GB2312" w:eastAsia="仿宋_GB2312"/>
                <w:sz w:val="24"/>
              </w:rPr>
            </w:pPr>
            <w:r>
              <w:rPr>
                <w:rFonts w:hint="eastAsia" w:ascii="仿宋_GB2312" w:eastAsia="仿宋_GB2312"/>
                <w:sz w:val="24"/>
              </w:rPr>
              <w:t>入党时间</w:t>
            </w:r>
          </w:p>
        </w:tc>
        <w:tc>
          <w:tcPr>
            <w:tcW w:w="1604" w:type="dxa"/>
            <w:gridSpan w:val="3"/>
            <w:noWrap w:val="0"/>
            <w:vAlign w:val="center"/>
          </w:tcPr>
          <w:p w14:paraId="67AD6B14">
            <w:pPr>
              <w:spacing w:line="400" w:lineRule="exact"/>
              <w:ind w:right="31" w:rightChars="15"/>
              <w:jc w:val="center"/>
              <w:rPr>
                <w:rFonts w:hint="eastAsia" w:ascii="仿宋_GB2312" w:eastAsia="仿宋_GB2312"/>
                <w:sz w:val="24"/>
              </w:rPr>
            </w:pPr>
          </w:p>
        </w:tc>
        <w:tc>
          <w:tcPr>
            <w:tcW w:w="1374" w:type="dxa"/>
            <w:gridSpan w:val="3"/>
            <w:noWrap w:val="0"/>
            <w:vAlign w:val="center"/>
          </w:tcPr>
          <w:p w14:paraId="3A4EC341">
            <w:pPr>
              <w:spacing w:line="400" w:lineRule="exact"/>
              <w:ind w:right="31" w:rightChars="15"/>
              <w:jc w:val="center"/>
              <w:rPr>
                <w:rFonts w:hint="eastAsia" w:ascii="仿宋_GB2312" w:eastAsia="仿宋_GB2312"/>
                <w:sz w:val="24"/>
              </w:rPr>
            </w:pPr>
            <w:r>
              <w:rPr>
                <w:rFonts w:hint="eastAsia" w:ascii="仿宋_GB2312" w:eastAsia="仿宋_GB2312"/>
                <w:sz w:val="24"/>
              </w:rPr>
              <w:t>文化程度</w:t>
            </w:r>
          </w:p>
        </w:tc>
        <w:tc>
          <w:tcPr>
            <w:tcW w:w="1494" w:type="dxa"/>
            <w:noWrap w:val="0"/>
            <w:vAlign w:val="center"/>
          </w:tcPr>
          <w:p w14:paraId="60310322">
            <w:pPr>
              <w:spacing w:line="400" w:lineRule="exact"/>
              <w:ind w:right="31" w:rightChars="15"/>
              <w:jc w:val="center"/>
              <w:rPr>
                <w:rFonts w:hint="eastAsia" w:ascii="仿宋_GB2312" w:eastAsia="仿宋_GB2312"/>
                <w:sz w:val="24"/>
              </w:rPr>
            </w:pPr>
          </w:p>
        </w:tc>
      </w:tr>
      <w:tr w14:paraId="1C2E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53" w:type="dxa"/>
            <w:gridSpan w:val="4"/>
            <w:noWrap w:val="0"/>
            <w:vAlign w:val="center"/>
          </w:tcPr>
          <w:p w14:paraId="35CC2E3A">
            <w:pPr>
              <w:spacing w:line="400" w:lineRule="exact"/>
              <w:ind w:right="31" w:rightChars="15"/>
              <w:rPr>
                <w:rFonts w:hint="eastAsia" w:ascii="仿宋_GB2312" w:eastAsia="仿宋_GB2312"/>
                <w:sz w:val="28"/>
                <w:szCs w:val="28"/>
              </w:rPr>
            </w:pPr>
            <w:r>
              <w:rPr>
                <w:rFonts w:hint="eastAsia" w:ascii="仿宋_GB2312" w:eastAsia="仿宋_GB2312"/>
                <w:spacing w:val="-4"/>
                <w:sz w:val="28"/>
                <w:szCs w:val="28"/>
              </w:rPr>
              <w:t>所在基层党组织及职务</w:t>
            </w:r>
          </w:p>
        </w:tc>
        <w:tc>
          <w:tcPr>
            <w:tcW w:w="7293" w:type="dxa"/>
            <w:gridSpan w:val="12"/>
            <w:noWrap w:val="0"/>
            <w:vAlign w:val="center"/>
          </w:tcPr>
          <w:p w14:paraId="0D55E3AD">
            <w:pPr>
              <w:spacing w:line="400" w:lineRule="exact"/>
              <w:ind w:right="31" w:rightChars="15"/>
              <w:rPr>
                <w:rFonts w:hint="eastAsia" w:ascii="仿宋_GB2312" w:eastAsia="仿宋_GB2312"/>
                <w:sz w:val="24"/>
              </w:rPr>
            </w:pPr>
          </w:p>
        </w:tc>
      </w:tr>
      <w:tr w14:paraId="4010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6" w:hRule="atLeast"/>
          <w:jc w:val="center"/>
        </w:trPr>
        <w:tc>
          <w:tcPr>
            <w:tcW w:w="678" w:type="dxa"/>
            <w:noWrap w:val="0"/>
            <w:vAlign w:val="center"/>
          </w:tcPr>
          <w:p w14:paraId="54530DF1">
            <w:pPr>
              <w:spacing w:line="400" w:lineRule="exact"/>
              <w:ind w:right="31" w:rightChars="15"/>
              <w:jc w:val="center"/>
              <w:rPr>
                <w:rFonts w:hint="eastAsia" w:ascii="黑体" w:eastAsia="黑体"/>
                <w:sz w:val="24"/>
              </w:rPr>
            </w:pPr>
            <w:r>
              <w:rPr>
                <w:rFonts w:hint="eastAsia" w:ascii="黑体" w:eastAsia="黑体"/>
                <w:sz w:val="24"/>
              </w:rPr>
              <w:t>个</w:t>
            </w:r>
          </w:p>
          <w:p w14:paraId="18441B3C">
            <w:pPr>
              <w:spacing w:line="400" w:lineRule="exact"/>
              <w:ind w:right="31" w:rightChars="15"/>
              <w:jc w:val="center"/>
              <w:rPr>
                <w:rFonts w:hint="eastAsia" w:ascii="黑体" w:eastAsia="黑体"/>
                <w:sz w:val="24"/>
              </w:rPr>
            </w:pPr>
          </w:p>
          <w:p w14:paraId="54C29154">
            <w:pPr>
              <w:spacing w:line="400" w:lineRule="exact"/>
              <w:ind w:right="31" w:rightChars="15"/>
              <w:jc w:val="center"/>
              <w:rPr>
                <w:rFonts w:hint="eastAsia" w:ascii="黑体" w:eastAsia="黑体"/>
                <w:sz w:val="24"/>
              </w:rPr>
            </w:pPr>
            <w:r>
              <w:rPr>
                <w:rFonts w:hint="eastAsia" w:ascii="黑体" w:eastAsia="黑体"/>
                <w:sz w:val="24"/>
              </w:rPr>
              <w:t>人</w:t>
            </w:r>
          </w:p>
          <w:p w14:paraId="2212E8AB">
            <w:pPr>
              <w:spacing w:line="400" w:lineRule="exact"/>
              <w:ind w:right="31" w:rightChars="15"/>
              <w:jc w:val="center"/>
              <w:rPr>
                <w:rFonts w:hint="eastAsia" w:ascii="黑体" w:eastAsia="黑体"/>
                <w:sz w:val="24"/>
              </w:rPr>
            </w:pPr>
          </w:p>
          <w:p w14:paraId="0A1980BA">
            <w:pPr>
              <w:spacing w:line="400" w:lineRule="exact"/>
              <w:ind w:right="31" w:rightChars="15"/>
              <w:jc w:val="center"/>
              <w:rPr>
                <w:rFonts w:hint="eastAsia" w:ascii="黑体" w:eastAsia="黑体"/>
                <w:sz w:val="24"/>
              </w:rPr>
            </w:pPr>
            <w:r>
              <w:rPr>
                <w:rFonts w:hint="eastAsia" w:ascii="黑体" w:eastAsia="黑体"/>
                <w:sz w:val="24"/>
              </w:rPr>
              <w:t>总</w:t>
            </w:r>
          </w:p>
          <w:p w14:paraId="61B2738C">
            <w:pPr>
              <w:spacing w:line="400" w:lineRule="exact"/>
              <w:ind w:right="31" w:rightChars="15"/>
              <w:jc w:val="center"/>
              <w:rPr>
                <w:rFonts w:hint="eastAsia" w:ascii="黑体" w:eastAsia="黑体"/>
                <w:sz w:val="24"/>
              </w:rPr>
            </w:pPr>
          </w:p>
          <w:p w14:paraId="463D15C0">
            <w:pPr>
              <w:spacing w:line="400" w:lineRule="exact"/>
              <w:ind w:right="31" w:rightChars="15"/>
              <w:jc w:val="center"/>
              <w:rPr>
                <w:rFonts w:hint="eastAsia" w:ascii="仿宋_GB2312" w:eastAsia="仿宋_GB2312"/>
                <w:sz w:val="24"/>
              </w:rPr>
            </w:pPr>
            <w:r>
              <w:rPr>
                <w:rFonts w:hint="eastAsia" w:ascii="黑体" w:eastAsia="黑体"/>
                <w:sz w:val="24"/>
              </w:rPr>
              <w:t>结</w:t>
            </w:r>
          </w:p>
        </w:tc>
        <w:tc>
          <w:tcPr>
            <w:tcW w:w="8268" w:type="dxa"/>
            <w:gridSpan w:val="15"/>
            <w:noWrap w:val="0"/>
            <w:vAlign w:val="center"/>
          </w:tcPr>
          <w:p w14:paraId="5BCF660B">
            <w:pPr>
              <w:spacing w:line="400" w:lineRule="exact"/>
              <w:ind w:right="31" w:rightChars="15"/>
              <w:rPr>
                <w:rFonts w:hint="eastAsia" w:ascii="仿宋_GB2312" w:eastAsia="仿宋_GB2312"/>
                <w:sz w:val="24"/>
              </w:rPr>
            </w:pPr>
          </w:p>
          <w:p w14:paraId="739BC93A">
            <w:pPr>
              <w:spacing w:line="400" w:lineRule="exact"/>
              <w:ind w:right="31" w:rightChars="15"/>
              <w:rPr>
                <w:rFonts w:hint="eastAsia" w:ascii="仿宋_GB2312" w:eastAsia="仿宋_GB2312"/>
                <w:sz w:val="24"/>
              </w:rPr>
            </w:pPr>
          </w:p>
          <w:p w14:paraId="116F0C0E">
            <w:pPr>
              <w:spacing w:line="400" w:lineRule="exact"/>
              <w:ind w:right="31" w:rightChars="15"/>
              <w:rPr>
                <w:rFonts w:hint="eastAsia" w:ascii="仿宋_GB2312" w:eastAsia="仿宋_GB2312"/>
                <w:sz w:val="24"/>
              </w:rPr>
            </w:pPr>
          </w:p>
          <w:p w14:paraId="4CC09E9F">
            <w:pPr>
              <w:spacing w:line="400" w:lineRule="exact"/>
              <w:ind w:right="31" w:rightChars="15"/>
              <w:rPr>
                <w:rFonts w:hint="eastAsia" w:ascii="仿宋_GB2312" w:eastAsia="仿宋_GB2312"/>
                <w:sz w:val="24"/>
              </w:rPr>
            </w:pPr>
          </w:p>
          <w:p w14:paraId="777C9D81">
            <w:pPr>
              <w:spacing w:line="400" w:lineRule="exact"/>
              <w:ind w:right="31" w:rightChars="15"/>
              <w:rPr>
                <w:rFonts w:hint="eastAsia" w:ascii="仿宋_GB2312" w:eastAsia="仿宋_GB2312"/>
                <w:sz w:val="24"/>
              </w:rPr>
            </w:pPr>
          </w:p>
          <w:p w14:paraId="2C6FDE0F">
            <w:pPr>
              <w:spacing w:line="400" w:lineRule="exact"/>
              <w:ind w:right="31" w:rightChars="15"/>
              <w:rPr>
                <w:rFonts w:hint="eastAsia" w:ascii="仿宋_GB2312" w:eastAsia="仿宋_GB2312"/>
                <w:sz w:val="24"/>
              </w:rPr>
            </w:pPr>
          </w:p>
          <w:p w14:paraId="365474B3">
            <w:pPr>
              <w:spacing w:line="400" w:lineRule="exact"/>
              <w:ind w:right="31" w:rightChars="15"/>
              <w:rPr>
                <w:rFonts w:hint="eastAsia" w:ascii="仿宋_GB2312" w:eastAsia="仿宋_GB2312"/>
                <w:sz w:val="24"/>
              </w:rPr>
            </w:pPr>
          </w:p>
          <w:p w14:paraId="7971BAC2">
            <w:pPr>
              <w:spacing w:line="400" w:lineRule="exact"/>
              <w:ind w:right="31" w:rightChars="15"/>
              <w:rPr>
                <w:rFonts w:hint="eastAsia" w:ascii="仿宋_GB2312" w:eastAsia="仿宋_GB2312"/>
                <w:sz w:val="24"/>
              </w:rPr>
            </w:pPr>
          </w:p>
          <w:p w14:paraId="1E0BDEDA">
            <w:pPr>
              <w:spacing w:line="400" w:lineRule="exact"/>
              <w:ind w:right="31" w:rightChars="15"/>
              <w:rPr>
                <w:rFonts w:hint="eastAsia" w:ascii="仿宋_GB2312" w:eastAsia="仿宋_GB2312"/>
                <w:sz w:val="24"/>
              </w:rPr>
            </w:pPr>
          </w:p>
          <w:p w14:paraId="7D1ED289">
            <w:pPr>
              <w:spacing w:line="400" w:lineRule="exact"/>
              <w:ind w:right="31" w:rightChars="15"/>
              <w:rPr>
                <w:rFonts w:hint="eastAsia" w:ascii="仿宋_GB2312" w:eastAsia="仿宋_GB2312"/>
                <w:sz w:val="24"/>
              </w:rPr>
            </w:pPr>
          </w:p>
          <w:p w14:paraId="198742FE">
            <w:pPr>
              <w:spacing w:line="400" w:lineRule="exact"/>
              <w:ind w:right="31" w:rightChars="15"/>
              <w:rPr>
                <w:rFonts w:hint="eastAsia" w:ascii="仿宋_GB2312" w:eastAsia="仿宋_GB2312"/>
                <w:sz w:val="24"/>
              </w:rPr>
            </w:pPr>
          </w:p>
          <w:p w14:paraId="25420030">
            <w:pPr>
              <w:spacing w:line="400" w:lineRule="exact"/>
              <w:ind w:right="31" w:rightChars="15"/>
              <w:rPr>
                <w:rFonts w:hint="eastAsia" w:ascii="仿宋_GB2312" w:eastAsia="仿宋_GB2312"/>
                <w:sz w:val="24"/>
              </w:rPr>
            </w:pPr>
          </w:p>
          <w:p w14:paraId="4A5D3DF6">
            <w:pPr>
              <w:spacing w:line="400" w:lineRule="exact"/>
              <w:ind w:right="31" w:rightChars="15"/>
              <w:rPr>
                <w:rFonts w:hint="eastAsia" w:ascii="仿宋_GB2312" w:eastAsia="仿宋_GB2312"/>
                <w:sz w:val="24"/>
              </w:rPr>
            </w:pPr>
          </w:p>
          <w:p w14:paraId="29C3C75D">
            <w:pPr>
              <w:spacing w:line="400" w:lineRule="exact"/>
              <w:ind w:right="31" w:rightChars="15"/>
              <w:rPr>
                <w:rFonts w:hint="eastAsia" w:ascii="仿宋_GB2312" w:eastAsia="仿宋_GB2312"/>
                <w:sz w:val="24"/>
              </w:rPr>
            </w:pPr>
          </w:p>
          <w:p w14:paraId="280EF19E">
            <w:pPr>
              <w:spacing w:line="400" w:lineRule="exact"/>
              <w:ind w:right="31" w:rightChars="15"/>
              <w:rPr>
                <w:rFonts w:hint="eastAsia" w:ascii="仿宋_GB2312" w:eastAsia="仿宋_GB2312"/>
                <w:sz w:val="24"/>
              </w:rPr>
            </w:pPr>
          </w:p>
          <w:p w14:paraId="01AE691B">
            <w:pPr>
              <w:spacing w:line="400" w:lineRule="exact"/>
              <w:ind w:right="31" w:rightChars="15"/>
              <w:rPr>
                <w:rFonts w:hint="eastAsia" w:ascii="仿宋_GB2312" w:eastAsia="仿宋_GB2312"/>
                <w:sz w:val="24"/>
              </w:rPr>
            </w:pPr>
          </w:p>
          <w:p w14:paraId="0ACAB8B9">
            <w:pPr>
              <w:spacing w:line="400" w:lineRule="exact"/>
              <w:ind w:right="31" w:rightChars="15"/>
              <w:rPr>
                <w:rFonts w:hint="eastAsia" w:ascii="仿宋_GB2312" w:eastAsia="仿宋_GB2312"/>
                <w:sz w:val="24"/>
              </w:rPr>
            </w:pPr>
          </w:p>
          <w:p w14:paraId="59C79D50">
            <w:pPr>
              <w:pStyle w:val="2"/>
              <w:rPr>
                <w:rFonts w:hint="eastAsia"/>
              </w:rPr>
            </w:pPr>
          </w:p>
        </w:tc>
      </w:tr>
      <w:tr w14:paraId="0A96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792" w:type="dxa"/>
            <w:gridSpan w:val="2"/>
            <w:vMerge w:val="restart"/>
            <w:noWrap w:val="0"/>
            <w:vAlign w:val="center"/>
          </w:tcPr>
          <w:p w14:paraId="752DE9C5">
            <w:pPr>
              <w:spacing w:line="400" w:lineRule="exact"/>
              <w:ind w:right="31" w:rightChars="15"/>
              <w:jc w:val="center"/>
              <w:rPr>
                <w:rFonts w:hint="eastAsia" w:ascii="黑体" w:eastAsia="黑体"/>
                <w:sz w:val="24"/>
              </w:rPr>
            </w:pPr>
            <w:r>
              <w:rPr>
                <w:rFonts w:hint="eastAsia" w:ascii="黑体" w:eastAsia="黑体"/>
                <w:sz w:val="24"/>
              </w:rPr>
              <w:t>测</w:t>
            </w:r>
          </w:p>
          <w:p w14:paraId="61F62557">
            <w:pPr>
              <w:spacing w:line="400" w:lineRule="exact"/>
              <w:ind w:right="31" w:rightChars="15"/>
              <w:jc w:val="center"/>
              <w:rPr>
                <w:rFonts w:hint="eastAsia" w:ascii="黑体" w:eastAsia="黑体"/>
                <w:sz w:val="24"/>
              </w:rPr>
            </w:pPr>
            <w:r>
              <w:rPr>
                <w:rFonts w:hint="eastAsia" w:ascii="黑体" w:eastAsia="黑体"/>
                <w:sz w:val="24"/>
              </w:rPr>
              <w:t>评</w:t>
            </w:r>
          </w:p>
          <w:p w14:paraId="2818218A">
            <w:pPr>
              <w:spacing w:line="400" w:lineRule="exact"/>
              <w:ind w:right="31" w:rightChars="15"/>
              <w:jc w:val="center"/>
              <w:rPr>
                <w:rFonts w:hint="eastAsia" w:ascii="黑体" w:eastAsia="黑体"/>
                <w:sz w:val="24"/>
              </w:rPr>
            </w:pPr>
            <w:r>
              <w:rPr>
                <w:rFonts w:hint="eastAsia" w:ascii="黑体" w:eastAsia="黑体"/>
                <w:sz w:val="24"/>
              </w:rPr>
              <w:t>情</w:t>
            </w:r>
          </w:p>
          <w:p w14:paraId="58908359">
            <w:pPr>
              <w:spacing w:line="400" w:lineRule="exact"/>
              <w:ind w:right="31" w:rightChars="15"/>
              <w:jc w:val="center"/>
              <w:rPr>
                <w:rFonts w:hint="eastAsia" w:ascii="黑体" w:eastAsia="黑体"/>
                <w:sz w:val="24"/>
              </w:rPr>
            </w:pPr>
            <w:r>
              <w:rPr>
                <w:rFonts w:hint="eastAsia" w:ascii="黑体" w:eastAsia="黑体"/>
                <w:sz w:val="24"/>
              </w:rPr>
              <w:t>况</w:t>
            </w:r>
          </w:p>
        </w:tc>
        <w:tc>
          <w:tcPr>
            <w:tcW w:w="3682" w:type="dxa"/>
            <w:gridSpan w:val="7"/>
            <w:tcBorders>
              <w:left w:val="nil"/>
            </w:tcBorders>
            <w:noWrap w:val="0"/>
            <w:vAlign w:val="center"/>
          </w:tcPr>
          <w:p w14:paraId="2F4A99A0">
            <w:pPr>
              <w:spacing w:line="400" w:lineRule="exact"/>
              <w:ind w:right="31" w:rightChars="15" w:firstLine="240" w:firstLineChars="100"/>
              <w:jc w:val="center"/>
              <w:rPr>
                <w:rFonts w:hint="eastAsia" w:ascii="仿宋_GB2312" w:eastAsia="仿宋_GB2312"/>
                <w:sz w:val="24"/>
              </w:rPr>
            </w:pPr>
            <w:r>
              <w:rPr>
                <w:rFonts w:hint="eastAsia" w:ascii="仿宋_GB2312" w:eastAsia="仿宋_GB2312"/>
                <w:sz w:val="24"/>
              </w:rPr>
              <w:t>党员测评（填票数）</w:t>
            </w:r>
          </w:p>
        </w:tc>
        <w:tc>
          <w:tcPr>
            <w:tcW w:w="2940" w:type="dxa"/>
            <w:gridSpan w:val="5"/>
            <w:noWrap w:val="0"/>
            <w:vAlign w:val="center"/>
          </w:tcPr>
          <w:p w14:paraId="2075FF8B">
            <w:pPr>
              <w:spacing w:line="400" w:lineRule="exact"/>
              <w:ind w:right="31" w:rightChars="15"/>
              <w:jc w:val="center"/>
              <w:rPr>
                <w:rFonts w:hint="eastAsia" w:ascii="仿宋_GB2312" w:eastAsia="仿宋_GB2312"/>
                <w:sz w:val="24"/>
              </w:rPr>
            </w:pPr>
            <w:r>
              <w:rPr>
                <w:rFonts w:hint="eastAsia" w:ascii="仿宋_GB2312" w:eastAsia="仿宋_GB2312"/>
                <w:sz w:val="24"/>
              </w:rPr>
              <w:t>群众测评（填票数）</w:t>
            </w:r>
          </w:p>
        </w:tc>
        <w:tc>
          <w:tcPr>
            <w:tcW w:w="1532" w:type="dxa"/>
            <w:gridSpan w:val="2"/>
            <w:vMerge w:val="restart"/>
            <w:noWrap w:val="0"/>
            <w:vAlign w:val="center"/>
          </w:tcPr>
          <w:p w14:paraId="4FD4EA45">
            <w:pPr>
              <w:spacing w:line="400" w:lineRule="exact"/>
              <w:ind w:right="31" w:rightChars="15"/>
              <w:jc w:val="center"/>
              <w:rPr>
                <w:rFonts w:hint="eastAsia" w:ascii="仿宋_GB2312" w:eastAsia="仿宋_GB2312"/>
                <w:sz w:val="24"/>
              </w:rPr>
            </w:pPr>
            <w:r>
              <w:rPr>
                <w:rFonts w:hint="eastAsia" w:ascii="仿宋_GB2312" w:eastAsia="仿宋_GB2312"/>
                <w:sz w:val="24"/>
              </w:rPr>
              <w:t>组织评定</w:t>
            </w:r>
          </w:p>
        </w:tc>
      </w:tr>
      <w:tr w14:paraId="5467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792" w:type="dxa"/>
            <w:gridSpan w:val="2"/>
            <w:vMerge w:val="continue"/>
            <w:noWrap w:val="0"/>
            <w:vAlign w:val="center"/>
          </w:tcPr>
          <w:p w14:paraId="1D556940">
            <w:pPr>
              <w:spacing w:line="400" w:lineRule="exact"/>
              <w:ind w:right="31" w:rightChars="15"/>
              <w:jc w:val="center"/>
              <w:rPr>
                <w:rFonts w:hint="eastAsia" w:ascii="黑体" w:eastAsia="黑体"/>
                <w:sz w:val="24"/>
              </w:rPr>
            </w:pPr>
          </w:p>
        </w:tc>
        <w:tc>
          <w:tcPr>
            <w:tcW w:w="736" w:type="dxa"/>
            <w:tcBorders>
              <w:left w:val="nil"/>
            </w:tcBorders>
            <w:noWrap w:val="0"/>
            <w:vAlign w:val="center"/>
          </w:tcPr>
          <w:p w14:paraId="12029589">
            <w:pPr>
              <w:spacing w:line="400" w:lineRule="exact"/>
              <w:ind w:right="31" w:rightChars="15"/>
              <w:jc w:val="center"/>
              <w:rPr>
                <w:rFonts w:hint="eastAsia" w:ascii="仿宋_GB2312" w:eastAsia="仿宋_GB2312"/>
                <w:sz w:val="24"/>
              </w:rPr>
            </w:pPr>
            <w:r>
              <w:rPr>
                <w:rFonts w:hint="eastAsia" w:ascii="仿宋_GB2312" w:eastAsia="仿宋_GB2312"/>
                <w:sz w:val="24"/>
              </w:rPr>
              <w:t>总</w:t>
            </w:r>
          </w:p>
          <w:p w14:paraId="25388E3E">
            <w:pPr>
              <w:spacing w:line="400" w:lineRule="exact"/>
              <w:ind w:right="31" w:rightChars="15"/>
              <w:jc w:val="center"/>
              <w:rPr>
                <w:rFonts w:hint="eastAsia" w:ascii="仿宋_GB2312" w:eastAsia="仿宋_GB2312"/>
                <w:sz w:val="24"/>
              </w:rPr>
            </w:pPr>
            <w:r>
              <w:rPr>
                <w:rFonts w:hint="eastAsia" w:ascii="仿宋_GB2312" w:eastAsia="仿宋_GB2312"/>
                <w:sz w:val="24"/>
              </w:rPr>
              <w:t>票</w:t>
            </w:r>
          </w:p>
          <w:p w14:paraId="03A137AE">
            <w:pPr>
              <w:spacing w:line="400" w:lineRule="exact"/>
              <w:ind w:right="31" w:rightChars="15"/>
              <w:jc w:val="center"/>
              <w:rPr>
                <w:rFonts w:hint="eastAsia" w:ascii="仿宋_GB2312" w:eastAsia="仿宋_GB2312"/>
                <w:sz w:val="24"/>
              </w:rPr>
            </w:pPr>
            <w:r>
              <w:rPr>
                <w:rFonts w:hint="eastAsia" w:ascii="仿宋_GB2312" w:eastAsia="仿宋_GB2312"/>
                <w:sz w:val="24"/>
              </w:rPr>
              <w:t>数</w:t>
            </w:r>
          </w:p>
        </w:tc>
        <w:tc>
          <w:tcPr>
            <w:tcW w:w="735" w:type="dxa"/>
            <w:gridSpan w:val="2"/>
            <w:noWrap w:val="0"/>
            <w:vAlign w:val="center"/>
          </w:tcPr>
          <w:p w14:paraId="75FDB7D2">
            <w:pPr>
              <w:spacing w:line="400" w:lineRule="exact"/>
              <w:ind w:right="31" w:rightChars="15"/>
              <w:jc w:val="center"/>
              <w:rPr>
                <w:rFonts w:hint="eastAsia" w:ascii="仿宋_GB2312" w:eastAsia="仿宋_GB2312"/>
                <w:sz w:val="24"/>
              </w:rPr>
            </w:pPr>
            <w:r>
              <w:rPr>
                <w:rFonts w:hint="eastAsia" w:ascii="仿宋_GB2312" w:eastAsia="仿宋_GB2312"/>
                <w:sz w:val="24"/>
              </w:rPr>
              <w:t>优</w:t>
            </w:r>
          </w:p>
          <w:p w14:paraId="48883AD0">
            <w:pPr>
              <w:spacing w:line="400" w:lineRule="exact"/>
              <w:ind w:right="31" w:rightChars="15"/>
              <w:jc w:val="center"/>
              <w:rPr>
                <w:rFonts w:hint="eastAsia" w:ascii="仿宋_GB2312" w:eastAsia="仿宋_GB2312"/>
                <w:sz w:val="24"/>
              </w:rPr>
            </w:pPr>
            <w:r>
              <w:rPr>
                <w:rFonts w:hint="eastAsia" w:ascii="仿宋_GB2312" w:eastAsia="仿宋_GB2312"/>
                <w:sz w:val="24"/>
              </w:rPr>
              <w:t>秀</w:t>
            </w:r>
          </w:p>
        </w:tc>
        <w:tc>
          <w:tcPr>
            <w:tcW w:w="735" w:type="dxa"/>
            <w:noWrap w:val="0"/>
            <w:vAlign w:val="center"/>
          </w:tcPr>
          <w:p w14:paraId="426FD4D4">
            <w:pPr>
              <w:spacing w:line="400" w:lineRule="exact"/>
              <w:ind w:right="31" w:rightChars="15"/>
              <w:jc w:val="center"/>
              <w:rPr>
                <w:rFonts w:hint="eastAsia" w:ascii="仿宋_GB2312" w:eastAsia="仿宋_GB2312"/>
                <w:sz w:val="24"/>
              </w:rPr>
            </w:pPr>
            <w:r>
              <w:rPr>
                <w:rFonts w:hint="eastAsia" w:ascii="仿宋_GB2312" w:eastAsia="仿宋_GB2312"/>
                <w:sz w:val="24"/>
              </w:rPr>
              <w:t>合</w:t>
            </w:r>
          </w:p>
          <w:p w14:paraId="62C76CB3">
            <w:pPr>
              <w:spacing w:line="400" w:lineRule="exact"/>
              <w:ind w:right="31" w:rightChars="15"/>
              <w:jc w:val="center"/>
              <w:rPr>
                <w:rFonts w:hint="eastAsia" w:ascii="仿宋_GB2312" w:eastAsia="仿宋_GB2312"/>
                <w:sz w:val="24"/>
              </w:rPr>
            </w:pPr>
            <w:r>
              <w:rPr>
                <w:rFonts w:hint="eastAsia" w:ascii="仿宋_GB2312" w:eastAsia="仿宋_GB2312"/>
                <w:sz w:val="24"/>
              </w:rPr>
              <w:t>格</w:t>
            </w:r>
          </w:p>
        </w:tc>
        <w:tc>
          <w:tcPr>
            <w:tcW w:w="735" w:type="dxa"/>
            <w:gridSpan w:val="2"/>
            <w:noWrap w:val="0"/>
            <w:vAlign w:val="center"/>
          </w:tcPr>
          <w:p w14:paraId="1CDDD969">
            <w:pPr>
              <w:spacing w:line="400" w:lineRule="exact"/>
              <w:ind w:right="31" w:rightChars="15"/>
              <w:jc w:val="center"/>
              <w:rPr>
                <w:rFonts w:hint="eastAsia" w:ascii="仿宋_GB2312" w:eastAsia="仿宋_GB2312"/>
                <w:sz w:val="24"/>
              </w:rPr>
            </w:pPr>
            <w:r>
              <w:rPr>
                <w:rFonts w:hint="eastAsia" w:ascii="仿宋_GB2312" w:eastAsia="仿宋_GB2312"/>
                <w:sz w:val="24"/>
              </w:rPr>
              <w:t>基</w:t>
            </w:r>
          </w:p>
          <w:p w14:paraId="0214F1E5">
            <w:pPr>
              <w:spacing w:line="400" w:lineRule="exact"/>
              <w:ind w:right="31" w:rightChars="15"/>
              <w:jc w:val="center"/>
              <w:rPr>
                <w:rFonts w:hint="eastAsia" w:ascii="仿宋_GB2312" w:eastAsia="仿宋_GB2312"/>
                <w:sz w:val="24"/>
              </w:rPr>
            </w:pPr>
            <w:r>
              <w:rPr>
                <w:rFonts w:hint="eastAsia" w:ascii="仿宋_GB2312" w:eastAsia="仿宋_GB2312"/>
                <w:sz w:val="24"/>
              </w:rPr>
              <w:t>本</w:t>
            </w:r>
          </w:p>
          <w:p w14:paraId="61C55F9E">
            <w:pPr>
              <w:spacing w:line="400" w:lineRule="exact"/>
              <w:ind w:right="31" w:rightChars="15"/>
              <w:jc w:val="center"/>
              <w:rPr>
                <w:rFonts w:hint="eastAsia" w:ascii="仿宋_GB2312" w:eastAsia="仿宋_GB2312"/>
                <w:sz w:val="24"/>
              </w:rPr>
            </w:pPr>
            <w:r>
              <w:rPr>
                <w:rFonts w:hint="eastAsia" w:ascii="仿宋_GB2312" w:eastAsia="仿宋_GB2312"/>
                <w:sz w:val="24"/>
              </w:rPr>
              <w:t>合</w:t>
            </w:r>
          </w:p>
          <w:p w14:paraId="535E8BD0">
            <w:pPr>
              <w:spacing w:line="400" w:lineRule="exact"/>
              <w:ind w:right="31" w:rightChars="15"/>
              <w:jc w:val="center"/>
              <w:rPr>
                <w:rFonts w:hint="eastAsia" w:ascii="仿宋_GB2312" w:eastAsia="仿宋_GB2312"/>
                <w:sz w:val="24"/>
              </w:rPr>
            </w:pPr>
            <w:r>
              <w:rPr>
                <w:rFonts w:hint="eastAsia" w:ascii="仿宋_GB2312" w:eastAsia="仿宋_GB2312"/>
                <w:sz w:val="24"/>
              </w:rPr>
              <w:t>格</w:t>
            </w:r>
          </w:p>
        </w:tc>
        <w:tc>
          <w:tcPr>
            <w:tcW w:w="741" w:type="dxa"/>
            <w:noWrap w:val="0"/>
            <w:vAlign w:val="center"/>
          </w:tcPr>
          <w:p w14:paraId="6577264F">
            <w:pPr>
              <w:spacing w:line="400" w:lineRule="exact"/>
              <w:ind w:right="31" w:rightChars="15"/>
              <w:jc w:val="center"/>
              <w:rPr>
                <w:rFonts w:hint="eastAsia" w:ascii="仿宋_GB2312" w:eastAsia="仿宋_GB2312"/>
                <w:sz w:val="24"/>
              </w:rPr>
            </w:pPr>
            <w:r>
              <w:rPr>
                <w:rFonts w:hint="eastAsia" w:ascii="仿宋_GB2312" w:eastAsia="仿宋_GB2312"/>
                <w:sz w:val="24"/>
              </w:rPr>
              <w:t>不</w:t>
            </w:r>
          </w:p>
          <w:p w14:paraId="1309BACF">
            <w:pPr>
              <w:spacing w:line="400" w:lineRule="exact"/>
              <w:ind w:right="31" w:rightChars="15"/>
              <w:jc w:val="center"/>
              <w:rPr>
                <w:rFonts w:hint="eastAsia" w:ascii="仿宋_GB2312" w:eastAsia="仿宋_GB2312"/>
                <w:sz w:val="24"/>
              </w:rPr>
            </w:pPr>
            <w:r>
              <w:rPr>
                <w:rFonts w:hint="eastAsia" w:ascii="仿宋_GB2312" w:eastAsia="仿宋_GB2312"/>
                <w:sz w:val="24"/>
              </w:rPr>
              <w:t>合</w:t>
            </w:r>
          </w:p>
          <w:p w14:paraId="6FE7A18B">
            <w:pPr>
              <w:spacing w:line="400" w:lineRule="exact"/>
              <w:ind w:right="31" w:rightChars="15"/>
              <w:jc w:val="center"/>
              <w:rPr>
                <w:rFonts w:hint="eastAsia" w:ascii="仿宋_GB2312" w:eastAsia="仿宋_GB2312"/>
                <w:sz w:val="24"/>
              </w:rPr>
            </w:pPr>
            <w:r>
              <w:rPr>
                <w:rFonts w:hint="eastAsia" w:ascii="仿宋_GB2312" w:eastAsia="仿宋_GB2312"/>
                <w:sz w:val="24"/>
              </w:rPr>
              <w:t>格</w:t>
            </w:r>
          </w:p>
        </w:tc>
        <w:tc>
          <w:tcPr>
            <w:tcW w:w="735" w:type="dxa"/>
            <w:noWrap w:val="0"/>
            <w:vAlign w:val="center"/>
          </w:tcPr>
          <w:p w14:paraId="6027C627">
            <w:pPr>
              <w:spacing w:line="400" w:lineRule="exact"/>
              <w:ind w:right="31" w:rightChars="15"/>
              <w:jc w:val="center"/>
              <w:rPr>
                <w:rFonts w:hint="eastAsia" w:ascii="仿宋_GB2312" w:eastAsia="仿宋_GB2312"/>
                <w:sz w:val="24"/>
              </w:rPr>
            </w:pPr>
            <w:r>
              <w:rPr>
                <w:rFonts w:hint="eastAsia" w:ascii="仿宋_GB2312" w:eastAsia="仿宋_GB2312"/>
                <w:sz w:val="24"/>
              </w:rPr>
              <w:t>总</w:t>
            </w:r>
          </w:p>
          <w:p w14:paraId="29C3327B">
            <w:pPr>
              <w:spacing w:line="400" w:lineRule="exact"/>
              <w:ind w:right="31" w:rightChars="15"/>
              <w:jc w:val="center"/>
              <w:rPr>
                <w:rFonts w:hint="eastAsia" w:ascii="仿宋_GB2312" w:eastAsia="仿宋_GB2312"/>
                <w:sz w:val="24"/>
              </w:rPr>
            </w:pPr>
            <w:r>
              <w:rPr>
                <w:rFonts w:hint="eastAsia" w:ascii="仿宋_GB2312" w:eastAsia="仿宋_GB2312"/>
                <w:sz w:val="24"/>
              </w:rPr>
              <w:t>票</w:t>
            </w:r>
          </w:p>
          <w:p w14:paraId="1152F3AD">
            <w:pPr>
              <w:spacing w:line="400" w:lineRule="exact"/>
              <w:ind w:right="31" w:rightChars="15"/>
              <w:jc w:val="center"/>
              <w:rPr>
                <w:rFonts w:hint="eastAsia" w:ascii="仿宋_GB2312" w:eastAsia="仿宋_GB2312"/>
                <w:sz w:val="24"/>
              </w:rPr>
            </w:pPr>
            <w:r>
              <w:rPr>
                <w:rFonts w:hint="eastAsia" w:ascii="仿宋_GB2312" w:eastAsia="仿宋_GB2312"/>
                <w:sz w:val="24"/>
              </w:rPr>
              <w:t>数</w:t>
            </w:r>
          </w:p>
        </w:tc>
        <w:tc>
          <w:tcPr>
            <w:tcW w:w="735" w:type="dxa"/>
            <w:noWrap w:val="0"/>
            <w:vAlign w:val="center"/>
          </w:tcPr>
          <w:p w14:paraId="511975EB">
            <w:pPr>
              <w:spacing w:line="400" w:lineRule="exact"/>
              <w:ind w:right="31" w:rightChars="15"/>
              <w:jc w:val="center"/>
              <w:rPr>
                <w:rFonts w:hint="eastAsia" w:ascii="仿宋_GB2312" w:eastAsia="仿宋_GB2312"/>
                <w:sz w:val="24"/>
              </w:rPr>
            </w:pPr>
            <w:r>
              <w:rPr>
                <w:rFonts w:hint="eastAsia" w:ascii="仿宋_GB2312" w:eastAsia="仿宋_GB2312"/>
                <w:sz w:val="24"/>
              </w:rPr>
              <w:t>满</w:t>
            </w:r>
          </w:p>
          <w:p w14:paraId="3F6F92CE">
            <w:pPr>
              <w:spacing w:line="400" w:lineRule="exact"/>
              <w:ind w:right="31" w:rightChars="15"/>
              <w:jc w:val="center"/>
              <w:rPr>
                <w:rFonts w:hint="eastAsia" w:ascii="仿宋_GB2312" w:eastAsia="仿宋_GB2312"/>
                <w:sz w:val="24"/>
              </w:rPr>
            </w:pPr>
            <w:r>
              <w:rPr>
                <w:rFonts w:hint="eastAsia" w:ascii="仿宋_GB2312" w:eastAsia="仿宋_GB2312"/>
                <w:sz w:val="24"/>
              </w:rPr>
              <w:t>意</w:t>
            </w:r>
          </w:p>
        </w:tc>
        <w:tc>
          <w:tcPr>
            <w:tcW w:w="735" w:type="dxa"/>
            <w:gridSpan w:val="2"/>
            <w:noWrap w:val="0"/>
            <w:vAlign w:val="center"/>
          </w:tcPr>
          <w:p w14:paraId="7F48FED0">
            <w:pPr>
              <w:spacing w:line="400" w:lineRule="exact"/>
              <w:ind w:right="31" w:rightChars="15"/>
              <w:jc w:val="center"/>
              <w:rPr>
                <w:rFonts w:hint="eastAsia" w:ascii="仿宋_GB2312" w:eastAsia="仿宋_GB2312"/>
                <w:sz w:val="24"/>
              </w:rPr>
            </w:pPr>
            <w:r>
              <w:rPr>
                <w:rFonts w:hint="eastAsia" w:ascii="仿宋_GB2312" w:eastAsia="仿宋_GB2312"/>
                <w:sz w:val="24"/>
              </w:rPr>
              <w:t>基</w:t>
            </w:r>
          </w:p>
          <w:p w14:paraId="788080D3">
            <w:pPr>
              <w:spacing w:line="400" w:lineRule="exact"/>
              <w:ind w:right="31" w:rightChars="15"/>
              <w:jc w:val="center"/>
              <w:rPr>
                <w:rFonts w:hint="eastAsia" w:ascii="仿宋_GB2312" w:eastAsia="仿宋_GB2312"/>
                <w:sz w:val="24"/>
              </w:rPr>
            </w:pPr>
            <w:r>
              <w:rPr>
                <w:rFonts w:hint="eastAsia" w:ascii="仿宋_GB2312" w:eastAsia="仿宋_GB2312"/>
                <w:sz w:val="24"/>
              </w:rPr>
              <w:t>本</w:t>
            </w:r>
          </w:p>
          <w:p w14:paraId="67A73E92">
            <w:pPr>
              <w:spacing w:line="400" w:lineRule="exact"/>
              <w:ind w:right="31" w:rightChars="15"/>
              <w:jc w:val="center"/>
              <w:rPr>
                <w:rFonts w:hint="eastAsia" w:ascii="仿宋_GB2312" w:eastAsia="仿宋_GB2312"/>
                <w:sz w:val="24"/>
              </w:rPr>
            </w:pPr>
            <w:r>
              <w:rPr>
                <w:rFonts w:hint="eastAsia" w:ascii="仿宋_GB2312" w:eastAsia="仿宋_GB2312"/>
                <w:sz w:val="24"/>
              </w:rPr>
              <w:t>满</w:t>
            </w:r>
          </w:p>
          <w:p w14:paraId="7431CC59">
            <w:pPr>
              <w:spacing w:line="400" w:lineRule="exact"/>
              <w:ind w:right="31" w:rightChars="15"/>
              <w:jc w:val="center"/>
              <w:rPr>
                <w:rFonts w:hint="eastAsia" w:ascii="仿宋_GB2312" w:eastAsia="仿宋_GB2312"/>
                <w:sz w:val="24"/>
              </w:rPr>
            </w:pPr>
            <w:r>
              <w:rPr>
                <w:rFonts w:hint="eastAsia" w:ascii="仿宋_GB2312" w:eastAsia="仿宋_GB2312"/>
                <w:sz w:val="24"/>
              </w:rPr>
              <w:t>意</w:t>
            </w:r>
          </w:p>
        </w:tc>
        <w:tc>
          <w:tcPr>
            <w:tcW w:w="735" w:type="dxa"/>
            <w:noWrap w:val="0"/>
            <w:vAlign w:val="center"/>
          </w:tcPr>
          <w:p w14:paraId="242BE0BA">
            <w:pPr>
              <w:spacing w:line="400" w:lineRule="exact"/>
              <w:ind w:right="31" w:rightChars="15"/>
              <w:jc w:val="center"/>
              <w:rPr>
                <w:rFonts w:hint="eastAsia" w:ascii="仿宋_GB2312" w:eastAsia="仿宋_GB2312"/>
                <w:sz w:val="24"/>
              </w:rPr>
            </w:pPr>
            <w:r>
              <w:rPr>
                <w:rFonts w:hint="eastAsia" w:ascii="仿宋_GB2312" w:eastAsia="仿宋_GB2312"/>
                <w:sz w:val="24"/>
              </w:rPr>
              <w:t>不</w:t>
            </w:r>
          </w:p>
          <w:p w14:paraId="5DC8EB67">
            <w:pPr>
              <w:spacing w:line="400" w:lineRule="exact"/>
              <w:ind w:right="31" w:rightChars="15"/>
              <w:jc w:val="center"/>
              <w:rPr>
                <w:rFonts w:hint="eastAsia" w:ascii="仿宋_GB2312" w:eastAsia="仿宋_GB2312"/>
                <w:sz w:val="24"/>
              </w:rPr>
            </w:pPr>
            <w:r>
              <w:rPr>
                <w:rFonts w:hint="eastAsia" w:ascii="仿宋_GB2312" w:eastAsia="仿宋_GB2312"/>
                <w:sz w:val="24"/>
              </w:rPr>
              <w:t>满</w:t>
            </w:r>
          </w:p>
          <w:p w14:paraId="1758621D">
            <w:pPr>
              <w:spacing w:line="400" w:lineRule="exact"/>
              <w:ind w:right="31" w:rightChars="15"/>
              <w:jc w:val="center"/>
              <w:rPr>
                <w:rFonts w:hint="eastAsia" w:ascii="仿宋_GB2312" w:eastAsia="仿宋_GB2312"/>
                <w:sz w:val="24"/>
              </w:rPr>
            </w:pPr>
            <w:r>
              <w:rPr>
                <w:rFonts w:hint="eastAsia" w:ascii="仿宋_GB2312" w:eastAsia="仿宋_GB2312"/>
                <w:sz w:val="24"/>
              </w:rPr>
              <w:t>意</w:t>
            </w:r>
          </w:p>
        </w:tc>
        <w:tc>
          <w:tcPr>
            <w:tcW w:w="1532" w:type="dxa"/>
            <w:gridSpan w:val="2"/>
            <w:vMerge w:val="continue"/>
            <w:noWrap w:val="0"/>
            <w:vAlign w:val="center"/>
          </w:tcPr>
          <w:p w14:paraId="4A4CF2A7">
            <w:pPr>
              <w:spacing w:line="400" w:lineRule="exact"/>
              <w:ind w:right="31" w:rightChars="15"/>
              <w:jc w:val="center"/>
              <w:rPr>
                <w:rFonts w:hint="eastAsia" w:ascii="仿宋_GB2312" w:eastAsia="仿宋_GB2312"/>
                <w:sz w:val="24"/>
              </w:rPr>
            </w:pPr>
          </w:p>
        </w:tc>
      </w:tr>
      <w:tr w14:paraId="17A3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92" w:type="dxa"/>
            <w:gridSpan w:val="2"/>
            <w:vMerge w:val="continue"/>
            <w:noWrap w:val="0"/>
            <w:vAlign w:val="center"/>
          </w:tcPr>
          <w:p w14:paraId="0930A30D">
            <w:pPr>
              <w:spacing w:line="400" w:lineRule="exact"/>
              <w:ind w:right="31" w:rightChars="15"/>
              <w:jc w:val="center"/>
              <w:rPr>
                <w:rFonts w:hint="eastAsia" w:ascii="黑体" w:eastAsia="黑体"/>
                <w:sz w:val="24"/>
              </w:rPr>
            </w:pPr>
          </w:p>
        </w:tc>
        <w:tc>
          <w:tcPr>
            <w:tcW w:w="736" w:type="dxa"/>
            <w:noWrap w:val="0"/>
            <w:vAlign w:val="center"/>
          </w:tcPr>
          <w:p w14:paraId="5A81E02B">
            <w:pPr>
              <w:spacing w:line="400" w:lineRule="exact"/>
              <w:ind w:right="31" w:rightChars="15"/>
              <w:rPr>
                <w:rFonts w:hint="eastAsia" w:ascii="仿宋_GB2312" w:eastAsia="仿宋_GB2312"/>
                <w:sz w:val="24"/>
              </w:rPr>
            </w:pPr>
          </w:p>
        </w:tc>
        <w:tc>
          <w:tcPr>
            <w:tcW w:w="735" w:type="dxa"/>
            <w:gridSpan w:val="2"/>
            <w:noWrap w:val="0"/>
            <w:vAlign w:val="center"/>
          </w:tcPr>
          <w:p w14:paraId="12A724DB">
            <w:pPr>
              <w:spacing w:line="400" w:lineRule="exact"/>
              <w:ind w:right="31" w:rightChars="15"/>
              <w:rPr>
                <w:rFonts w:hint="eastAsia" w:ascii="仿宋_GB2312" w:eastAsia="仿宋_GB2312"/>
                <w:sz w:val="24"/>
              </w:rPr>
            </w:pPr>
          </w:p>
        </w:tc>
        <w:tc>
          <w:tcPr>
            <w:tcW w:w="735" w:type="dxa"/>
            <w:noWrap w:val="0"/>
            <w:vAlign w:val="center"/>
          </w:tcPr>
          <w:p w14:paraId="3E02FAE5">
            <w:pPr>
              <w:spacing w:line="400" w:lineRule="exact"/>
              <w:ind w:right="31" w:rightChars="15"/>
              <w:rPr>
                <w:rFonts w:hint="eastAsia" w:ascii="仿宋_GB2312" w:eastAsia="仿宋_GB2312"/>
                <w:sz w:val="24"/>
              </w:rPr>
            </w:pPr>
          </w:p>
        </w:tc>
        <w:tc>
          <w:tcPr>
            <w:tcW w:w="735" w:type="dxa"/>
            <w:gridSpan w:val="2"/>
            <w:noWrap w:val="0"/>
            <w:vAlign w:val="center"/>
          </w:tcPr>
          <w:p w14:paraId="21924543">
            <w:pPr>
              <w:spacing w:line="400" w:lineRule="exact"/>
              <w:ind w:right="31" w:rightChars="15"/>
              <w:rPr>
                <w:rFonts w:hint="eastAsia" w:ascii="仿宋_GB2312" w:eastAsia="仿宋_GB2312"/>
                <w:sz w:val="24"/>
              </w:rPr>
            </w:pPr>
          </w:p>
        </w:tc>
        <w:tc>
          <w:tcPr>
            <w:tcW w:w="741" w:type="dxa"/>
            <w:noWrap w:val="0"/>
            <w:vAlign w:val="center"/>
          </w:tcPr>
          <w:p w14:paraId="4737B552">
            <w:pPr>
              <w:spacing w:line="400" w:lineRule="exact"/>
              <w:ind w:right="31" w:rightChars="15"/>
              <w:rPr>
                <w:rFonts w:hint="eastAsia" w:ascii="仿宋_GB2312" w:eastAsia="仿宋_GB2312"/>
                <w:sz w:val="24"/>
              </w:rPr>
            </w:pPr>
          </w:p>
        </w:tc>
        <w:tc>
          <w:tcPr>
            <w:tcW w:w="735" w:type="dxa"/>
            <w:noWrap w:val="0"/>
            <w:vAlign w:val="center"/>
          </w:tcPr>
          <w:p w14:paraId="3169C09A">
            <w:pPr>
              <w:spacing w:line="400" w:lineRule="exact"/>
              <w:ind w:right="31" w:rightChars="15"/>
              <w:rPr>
                <w:rFonts w:hint="eastAsia" w:ascii="仿宋_GB2312" w:eastAsia="仿宋_GB2312"/>
                <w:sz w:val="24"/>
              </w:rPr>
            </w:pPr>
          </w:p>
        </w:tc>
        <w:tc>
          <w:tcPr>
            <w:tcW w:w="735" w:type="dxa"/>
            <w:noWrap w:val="0"/>
            <w:vAlign w:val="center"/>
          </w:tcPr>
          <w:p w14:paraId="0CBD19A5">
            <w:pPr>
              <w:spacing w:line="400" w:lineRule="exact"/>
              <w:ind w:right="31" w:rightChars="15"/>
              <w:rPr>
                <w:rFonts w:hint="eastAsia" w:ascii="仿宋_GB2312" w:eastAsia="仿宋_GB2312"/>
                <w:sz w:val="24"/>
              </w:rPr>
            </w:pPr>
          </w:p>
        </w:tc>
        <w:tc>
          <w:tcPr>
            <w:tcW w:w="735" w:type="dxa"/>
            <w:gridSpan w:val="2"/>
            <w:noWrap w:val="0"/>
            <w:vAlign w:val="center"/>
          </w:tcPr>
          <w:p w14:paraId="08C328C5">
            <w:pPr>
              <w:spacing w:line="400" w:lineRule="exact"/>
              <w:ind w:right="31" w:rightChars="15"/>
              <w:rPr>
                <w:rFonts w:hint="eastAsia" w:ascii="仿宋_GB2312" w:eastAsia="仿宋_GB2312"/>
                <w:sz w:val="24"/>
              </w:rPr>
            </w:pPr>
          </w:p>
        </w:tc>
        <w:tc>
          <w:tcPr>
            <w:tcW w:w="735" w:type="dxa"/>
            <w:noWrap w:val="0"/>
            <w:vAlign w:val="center"/>
          </w:tcPr>
          <w:p w14:paraId="5D097A3F">
            <w:pPr>
              <w:spacing w:line="400" w:lineRule="exact"/>
              <w:ind w:right="31" w:rightChars="15"/>
              <w:rPr>
                <w:rFonts w:hint="eastAsia" w:ascii="仿宋_GB2312" w:eastAsia="仿宋_GB2312"/>
                <w:sz w:val="24"/>
              </w:rPr>
            </w:pPr>
          </w:p>
        </w:tc>
        <w:tc>
          <w:tcPr>
            <w:tcW w:w="1532" w:type="dxa"/>
            <w:gridSpan w:val="2"/>
            <w:noWrap w:val="0"/>
            <w:vAlign w:val="center"/>
          </w:tcPr>
          <w:p w14:paraId="7FCF6435">
            <w:pPr>
              <w:spacing w:line="400" w:lineRule="exact"/>
              <w:ind w:right="31" w:rightChars="15"/>
              <w:rPr>
                <w:rFonts w:hint="eastAsia" w:ascii="仿宋_GB2312" w:eastAsia="仿宋_GB2312"/>
                <w:sz w:val="24"/>
              </w:rPr>
            </w:pPr>
          </w:p>
        </w:tc>
      </w:tr>
      <w:tr w14:paraId="3A07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9" w:hRule="atLeast"/>
          <w:jc w:val="center"/>
        </w:trPr>
        <w:tc>
          <w:tcPr>
            <w:tcW w:w="792" w:type="dxa"/>
            <w:gridSpan w:val="2"/>
            <w:noWrap w:val="0"/>
            <w:vAlign w:val="center"/>
          </w:tcPr>
          <w:p w14:paraId="2B24C6EC">
            <w:pPr>
              <w:spacing w:line="400" w:lineRule="exact"/>
              <w:ind w:right="31" w:rightChars="15"/>
              <w:jc w:val="center"/>
              <w:rPr>
                <w:rFonts w:hint="eastAsia" w:ascii="黑体" w:eastAsia="黑体"/>
                <w:sz w:val="24"/>
              </w:rPr>
            </w:pPr>
            <w:r>
              <w:rPr>
                <w:rFonts w:hint="eastAsia" w:ascii="黑体" w:eastAsia="黑体"/>
                <w:sz w:val="24"/>
              </w:rPr>
              <w:t>支部党员大会评议意见</w:t>
            </w:r>
          </w:p>
        </w:tc>
        <w:tc>
          <w:tcPr>
            <w:tcW w:w="8154" w:type="dxa"/>
            <w:gridSpan w:val="14"/>
            <w:noWrap w:val="0"/>
            <w:vAlign w:val="center"/>
          </w:tcPr>
          <w:p w14:paraId="44023A71">
            <w:pPr>
              <w:spacing w:line="400" w:lineRule="exact"/>
              <w:ind w:right="31" w:rightChars="15"/>
              <w:rPr>
                <w:rFonts w:hint="eastAsia" w:hAnsi="宋体"/>
                <w:sz w:val="24"/>
              </w:rPr>
            </w:pPr>
          </w:p>
          <w:p w14:paraId="48D6D089">
            <w:pPr>
              <w:spacing w:line="400" w:lineRule="exact"/>
              <w:ind w:right="31" w:rightChars="15"/>
              <w:rPr>
                <w:rFonts w:hint="eastAsia" w:hAnsi="宋体"/>
                <w:sz w:val="24"/>
              </w:rPr>
            </w:pPr>
          </w:p>
          <w:p w14:paraId="2107AD61">
            <w:pPr>
              <w:spacing w:line="400" w:lineRule="exact"/>
              <w:ind w:right="31" w:rightChars="15"/>
              <w:rPr>
                <w:rFonts w:hint="eastAsia" w:hAnsi="宋体"/>
                <w:sz w:val="24"/>
              </w:rPr>
            </w:pPr>
          </w:p>
          <w:p w14:paraId="41EDC9DE">
            <w:pPr>
              <w:spacing w:line="400" w:lineRule="exact"/>
              <w:ind w:right="31" w:rightChars="15"/>
              <w:rPr>
                <w:rFonts w:hint="eastAsia" w:hAnsi="宋体"/>
                <w:sz w:val="24"/>
              </w:rPr>
            </w:pPr>
          </w:p>
          <w:p w14:paraId="002C2813">
            <w:pPr>
              <w:spacing w:line="400" w:lineRule="exact"/>
              <w:ind w:right="31" w:rightChars="15"/>
              <w:rPr>
                <w:rFonts w:hint="eastAsia" w:hAnsi="宋体"/>
                <w:sz w:val="24"/>
              </w:rPr>
            </w:pPr>
          </w:p>
          <w:p w14:paraId="758D2DDD">
            <w:pPr>
              <w:spacing w:line="400" w:lineRule="exact"/>
              <w:ind w:right="31" w:rightChars="15" w:firstLine="4768" w:firstLineChars="1987"/>
              <w:rPr>
                <w:rFonts w:hint="eastAsia" w:hAnsi="宋体"/>
                <w:sz w:val="24"/>
              </w:rPr>
            </w:pPr>
            <w:r>
              <w:rPr>
                <w:rFonts w:hint="eastAsia" w:hAnsi="宋体"/>
                <w:sz w:val="24"/>
              </w:rPr>
              <w:t>支部书记签名或盖章</w:t>
            </w:r>
            <w:r>
              <w:rPr>
                <w:rFonts w:hint="eastAsia" w:hAnsi="宋体"/>
                <w:sz w:val="24"/>
                <w:u w:val="single"/>
              </w:rPr>
              <w:t xml:space="preserve">          </w:t>
            </w:r>
          </w:p>
          <w:p w14:paraId="17DD25DA">
            <w:pPr>
              <w:spacing w:line="400" w:lineRule="exact"/>
              <w:ind w:right="31" w:rightChars="15"/>
              <w:jc w:val="right"/>
              <w:rPr>
                <w:rFonts w:hint="eastAsia" w:hAnsi="宋体"/>
                <w:sz w:val="24"/>
              </w:rPr>
            </w:pPr>
            <w:r>
              <w:rPr>
                <w:rFonts w:hint="eastAsia" w:hAnsi="宋体"/>
                <w:sz w:val="24"/>
              </w:rPr>
              <w:t>年   月   日</w:t>
            </w:r>
          </w:p>
        </w:tc>
      </w:tr>
      <w:tr w14:paraId="0003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8" w:hRule="atLeast"/>
          <w:jc w:val="center"/>
        </w:trPr>
        <w:tc>
          <w:tcPr>
            <w:tcW w:w="792" w:type="dxa"/>
            <w:gridSpan w:val="2"/>
            <w:noWrap w:val="0"/>
            <w:vAlign w:val="center"/>
          </w:tcPr>
          <w:p w14:paraId="2F1D4A3B">
            <w:pPr>
              <w:ind w:right="31" w:rightChars="15"/>
              <w:jc w:val="center"/>
              <w:rPr>
                <w:rFonts w:hint="eastAsia" w:ascii="黑体" w:eastAsia="黑体"/>
                <w:sz w:val="24"/>
              </w:rPr>
            </w:pPr>
            <w:r>
              <w:rPr>
                <w:rFonts w:hint="eastAsia" w:ascii="黑体" w:eastAsia="黑体"/>
                <w:sz w:val="24"/>
              </w:rPr>
              <w:t>党</w:t>
            </w:r>
          </w:p>
          <w:p w14:paraId="3839FFBD">
            <w:pPr>
              <w:ind w:right="31" w:rightChars="15"/>
              <w:jc w:val="center"/>
              <w:rPr>
                <w:rFonts w:hint="eastAsia" w:ascii="黑体" w:eastAsia="黑体"/>
                <w:sz w:val="24"/>
              </w:rPr>
            </w:pPr>
            <w:r>
              <w:rPr>
                <w:rFonts w:hint="eastAsia" w:ascii="黑体" w:eastAsia="黑体"/>
                <w:sz w:val="24"/>
              </w:rPr>
              <w:t>总</w:t>
            </w:r>
          </w:p>
          <w:p w14:paraId="19D0D8CD">
            <w:pPr>
              <w:ind w:right="31" w:rightChars="15"/>
              <w:jc w:val="center"/>
              <w:rPr>
                <w:rFonts w:hint="eastAsia" w:ascii="黑体" w:eastAsia="黑体"/>
                <w:sz w:val="24"/>
              </w:rPr>
            </w:pPr>
            <w:r>
              <w:rPr>
                <w:rFonts w:hint="eastAsia" w:ascii="黑体" w:eastAsia="黑体"/>
                <w:sz w:val="24"/>
              </w:rPr>
              <w:t>支</w:t>
            </w:r>
          </w:p>
          <w:p w14:paraId="2700C32B">
            <w:pPr>
              <w:ind w:right="31" w:rightChars="15"/>
              <w:jc w:val="center"/>
              <w:rPr>
                <w:rFonts w:hint="eastAsia" w:ascii="黑体" w:eastAsia="黑体"/>
                <w:sz w:val="24"/>
              </w:rPr>
            </w:pPr>
            <w:r>
              <w:rPr>
                <w:rFonts w:hint="eastAsia" w:ascii="黑体" w:eastAsia="黑体"/>
                <w:sz w:val="24"/>
              </w:rPr>
              <w:t>审</w:t>
            </w:r>
          </w:p>
          <w:p w14:paraId="44696BE5">
            <w:pPr>
              <w:ind w:right="31" w:rightChars="15"/>
              <w:jc w:val="center"/>
              <w:rPr>
                <w:rFonts w:hint="eastAsia" w:ascii="黑体" w:eastAsia="黑体"/>
                <w:sz w:val="24"/>
              </w:rPr>
            </w:pPr>
            <w:r>
              <w:rPr>
                <w:rFonts w:hint="eastAsia" w:ascii="黑体" w:eastAsia="黑体"/>
                <w:sz w:val="24"/>
              </w:rPr>
              <w:t>查</w:t>
            </w:r>
          </w:p>
          <w:p w14:paraId="158CAB46">
            <w:pPr>
              <w:ind w:right="31" w:rightChars="15"/>
              <w:jc w:val="center"/>
              <w:rPr>
                <w:rFonts w:hint="eastAsia" w:ascii="黑体" w:eastAsia="黑体"/>
                <w:sz w:val="24"/>
              </w:rPr>
            </w:pPr>
            <w:r>
              <w:rPr>
                <w:rFonts w:hint="eastAsia" w:ascii="黑体" w:eastAsia="黑体"/>
                <w:sz w:val="24"/>
              </w:rPr>
              <w:t>意</w:t>
            </w:r>
          </w:p>
          <w:p w14:paraId="231D4655">
            <w:pPr>
              <w:ind w:right="31" w:rightChars="15"/>
              <w:jc w:val="center"/>
              <w:rPr>
                <w:rFonts w:hint="eastAsia" w:ascii="黑体" w:eastAsia="黑体"/>
                <w:sz w:val="24"/>
              </w:rPr>
            </w:pPr>
            <w:r>
              <w:rPr>
                <w:rFonts w:hint="eastAsia" w:ascii="黑体" w:eastAsia="黑体"/>
                <w:sz w:val="24"/>
              </w:rPr>
              <w:t>见</w:t>
            </w:r>
          </w:p>
        </w:tc>
        <w:tc>
          <w:tcPr>
            <w:tcW w:w="8154" w:type="dxa"/>
            <w:gridSpan w:val="14"/>
            <w:noWrap w:val="0"/>
            <w:vAlign w:val="top"/>
          </w:tcPr>
          <w:p w14:paraId="4007B96C">
            <w:pPr>
              <w:spacing w:line="400" w:lineRule="exact"/>
              <w:ind w:right="31" w:rightChars="15"/>
              <w:rPr>
                <w:rFonts w:hint="eastAsia" w:hAnsi="宋体"/>
                <w:sz w:val="24"/>
              </w:rPr>
            </w:pPr>
          </w:p>
          <w:p w14:paraId="7441D93A">
            <w:pPr>
              <w:spacing w:line="400" w:lineRule="exact"/>
              <w:ind w:right="31" w:rightChars="15"/>
              <w:rPr>
                <w:rFonts w:hint="eastAsia" w:hAnsi="宋体"/>
                <w:sz w:val="24"/>
              </w:rPr>
            </w:pPr>
          </w:p>
          <w:p w14:paraId="02C51109">
            <w:pPr>
              <w:spacing w:line="400" w:lineRule="exact"/>
              <w:ind w:right="31" w:rightChars="15"/>
              <w:rPr>
                <w:rFonts w:hint="eastAsia" w:hAnsi="宋体"/>
                <w:sz w:val="24"/>
              </w:rPr>
            </w:pPr>
          </w:p>
          <w:p w14:paraId="6E63609D">
            <w:pPr>
              <w:spacing w:line="400" w:lineRule="exact"/>
              <w:ind w:right="31" w:rightChars="15"/>
              <w:rPr>
                <w:rFonts w:hint="eastAsia" w:hAnsi="宋体"/>
                <w:sz w:val="24"/>
              </w:rPr>
            </w:pPr>
          </w:p>
          <w:p w14:paraId="072AD857">
            <w:pPr>
              <w:spacing w:line="400" w:lineRule="exact"/>
              <w:ind w:right="31" w:rightChars="15"/>
              <w:rPr>
                <w:rFonts w:hint="eastAsia" w:hAnsi="宋体"/>
                <w:sz w:val="24"/>
              </w:rPr>
            </w:pPr>
          </w:p>
          <w:p w14:paraId="60861E89">
            <w:pPr>
              <w:spacing w:line="400" w:lineRule="exact"/>
              <w:ind w:right="31" w:rightChars="15"/>
              <w:rPr>
                <w:rFonts w:hint="eastAsia" w:hAnsi="宋体"/>
                <w:sz w:val="24"/>
              </w:rPr>
            </w:pPr>
            <w:r>
              <w:rPr>
                <w:rFonts w:hint="eastAsia" w:hAnsi="宋体"/>
                <w:sz w:val="24"/>
              </w:rPr>
              <w:t xml:space="preserve">党总支名称                </w:t>
            </w:r>
            <w:r>
              <w:rPr>
                <w:rFonts w:hint="eastAsia" w:hAnsi="宋体" w:eastAsia="宋体"/>
                <w:sz w:val="24"/>
                <w:lang w:val="en-US" w:eastAsia="zh-CN"/>
              </w:rPr>
              <w:t xml:space="preserve">   </w:t>
            </w:r>
            <w:r>
              <w:rPr>
                <w:rFonts w:hint="eastAsia" w:hAnsi="宋体"/>
                <w:sz w:val="24"/>
              </w:rPr>
              <w:t xml:space="preserve">            党总支书记签名或盖章</w:t>
            </w:r>
            <w:r>
              <w:rPr>
                <w:rFonts w:hint="eastAsia" w:hAnsi="宋体"/>
                <w:sz w:val="24"/>
                <w:u w:val="single"/>
              </w:rPr>
              <w:t xml:space="preserve">          </w:t>
            </w:r>
          </w:p>
          <w:p w14:paraId="6E917E8C">
            <w:pPr>
              <w:spacing w:line="400" w:lineRule="exact"/>
              <w:ind w:right="31" w:rightChars="15"/>
              <w:jc w:val="right"/>
              <w:rPr>
                <w:rFonts w:hint="eastAsia" w:hAnsi="宋体"/>
                <w:sz w:val="24"/>
              </w:rPr>
            </w:pPr>
            <w:r>
              <w:rPr>
                <w:rFonts w:hint="eastAsia" w:hAnsi="宋体"/>
                <w:sz w:val="24"/>
              </w:rPr>
              <w:t>年   月   日</w:t>
            </w:r>
          </w:p>
        </w:tc>
      </w:tr>
      <w:tr w14:paraId="3E42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1" w:hRule="atLeast"/>
          <w:jc w:val="center"/>
        </w:trPr>
        <w:tc>
          <w:tcPr>
            <w:tcW w:w="792" w:type="dxa"/>
            <w:gridSpan w:val="2"/>
            <w:noWrap w:val="0"/>
            <w:vAlign w:val="center"/>
          </w:tcPr>
          <w:p w14:paraId="06574216">
            <w:pPr>
              <w:ind w:right="31" w:rightChars="15"/>
              <w:jc w:val="center"/>
              <w:rPr>
                <w:rFonts w:hint="eastAsia" w:ascii="黑体" w:eastAsia="黑体"/>
                <w:sz w:val="24"/>
              </w:rPr>
            </w:pPr>
            <w:r>
              <w:rPr>
                <w:rFonts w:hint="eastAsia" w:ascii="黑体" w:eastAsia="黑体"/>
                <w:sz w:val="24"/>
              </w:rPr>
              <w:t>党</w:t>
            </w:r>
          </w:p>
          <w:p w14:paraId="2FE4640E">
            <w:pPr>
              <w:ind w:right="31" w:rightChars="15"/>
              <w:jc w:val="center"/>
              <w:rPr>
                <w:rFonts w:hint="eastAsia" w:ascii="黑体" w:eastAsia="黑体"/>
                <w:sz w:val="24"/>
              </w:rPr>
            </w:pPr>
            <w:r>
              <w:rPr>
                <w:rFonts w:hint="eastAsia" w:ascii="黑体" w:eastAsia="黑体"/>
                <w:sz w:val="24"/>
              </w:rPr>
              <w:t>委</w:t>
            </w:r>
          </w:p>
          <w:p w14:paraId="3C58267D">
            <w:pPr>
              <w:ind w:right="31" w:rightChars="15"/>
              <w:jc w:val="center"/>
              <w:rPr>
                <w:rFonts w:hint="eastAsia" w:ascii="黑体" w:eastAsia="黑体"/>
                <w:sz w:val="24"/>
              </w:rPr>
            </w:pPr>
            <w:r>
              <w:rPr>
                <w:rFonts w:hint="eastAsia" w:ascii="黑体" w:eastAsia="黑体"/>
                <w:sz w:val="24"/>
              </w:rPr>
              <w:t>审</w:t>
            </w:r>
          </w:p>
          <w:p w14:paraId="0CE71A1F">
            <w:pPr>
              <w:ind w:right="31" w:rightChars="15"/>
              <w:jc w:val="center"/>
              <w:rPr>
                <w:rFonts w:hint="eastAsia" w:ascii="黑体" w:eastAsia="黑体"/>
                <w:sz w:val="24"/>
              </w:rPr>
            </w:pPr>
            <w:r>
              <w:rPr>
                <w:rFonts w:hint="eastAsia" w:ascii="黑体" w:eastAsia="黑体"/>
                <w:sz w:val="24"/>
              </w:rPr>
              <w:t>批</w:t>
            </w:r>
          </w:p>
          <w:p w14:paraId="422A1406">
            <w:pPr>
              <w:ind w:right="31" w:rightChars="15"/>
              <w:jc w:val="center"/>
              <w:rPr>
                <w:rFonts w:hint="eastAsia" w:ascii="黑体" w:eastAsia="黑体"/>
                <w:sz w:val="24"/>
              </w:rPr>
            </w:pPr>
            <w:r>
              <w:rPr>
                <w:rFonts w:hint="eastAsia" w:ascii="黑体" w:eastAsia="黑体"/>
                <w:sz w:val="24"/>
              </w:rPr>
              <w:t>意</w:t>
            </w:r>
          </w:p>
          <w:p w14:paraId="1B6F612C">
            <w:pPr>
              <w:ind w:right="31" w:rightChars="15"/>
              <w:jc w:val="center"/>
              <w:rPr>
                <w:rFonts w:hint="eastAsia" w:ascii="黑体" w:eastAsia="黑体"/>
                <w:sz w:val="24"/>
              </w:rPr>
            </w:pPr>
            <w:r>
              <w:rPr>
                <w:rFonts w:hint="eastAsia" w:ascii="黑体" w:eastAsia="黑体"/>
                <w:sz w:val="24"/>
              </w:rPr>
              <w:t>见</w:t>
            </w:r>
          </w:p>
        </w:tc>
        <w:tc>
          <w:tcPr>
            <w:tcW w:w="8154" w:type="dxa"/>
            <w:gridSpan w:val="14"/>
            <w:noWrap w:val="0"/>
            <w:vAlign w:val="top"/>
          </w:tcPr>
          <w:p w14:paraId="389CF746">
            <w:pPr>
              <w:spacing w:line="400" w:lineRule="exact"/>
              <w:ind w:right="31" w:rightChars="15"/>
              <w:rPr>
                <w:rFonts w:hint="eastAsia" w:hAnsi="宋体"/>
                <w:sz w:val="24"/>
              </w:rPr>
            </w:pPr>
          </w:p>
          <w:p w14:paraId="5ACB59DC">
            <w:pPr>
              <w:spacing w:line="400" w:lineRule="exact"/>
              <w:ind w:right="31" w:rightChars="15"/>
              <w:rPr>
                <w:rFonts w:hint="eastAsia" w:hAnsi="宋体"/>
                <w:sz w:val="24"/>
              </w:rPr>
            </w:pPr>
          </w:p>
          <w:p w14:paraId="09A54B27">
            <w:pPr>
              <w:spacing w:line="400" w:lineRule="exact"/>
              <w:ind w:right="31" w:rightChars="15"/>
              <w:rPr>
                <w:rFonts w:hint="eastAsia" w:hAnsi="宋体"/>
                <w:sz w:val="24"/>
              </w:rPr>
            </w:pPr>
          </w:p>
          <w:p w14:paraId="46B3B753">
            <w:pPr>
              <w:spacing w:line="400" w:lineRule="exact"/>
              <w:ind w:right="31" w:rightChars="15"/>
              <w:rPr>
                <w:rFonts w:hint="eastAsia" w:hAnsi="宋体"/>
                <w:sz w:val="24"/>
              </w:rPr>
            </w:pPr>
          </w:p>
          <w:p w14:paraId="091B86FF">
            <w:pPr>
              <w:spacing w:line="400" w:lineRule="exact"/>
              <w:ind w:right="31" w:rightChars="15"/>
              <w:rPr>
                <w:rFonts w:hint="eastAsia" w:hAnsi="宋体"/>
                <w:sz w:val="24"/>
              </w:rPr>
            </w:pPr>
            <w:r>
              <w:rPr>
                <w:rFonts w:hint="eastAsia" w:hAnsi="宋体"/>
                <w:sz w:val="24"/>
              </w:rPr>
              <w:t xml:space="preserve">基层党委盖章               </w:t>
            </w:r>
            <w:r>
              <w:rPr>
                <w:rFonts w:hint="eastAsia" w:hAnsi="宋体" w:eastAsia="宋体"/>
                <w:sz w:val="24"/>
                <w:lang w:val="en-US" w:eastAsia="zh-CN"/>
              </w:rPr>
              <w:t xml:space="preserve">   </w:t>
            </w:r>
            <w:r>
              <w:rPr>
                <w:rFonts w:hint="eastAsia" w:hAnsi="宋体"/>
                <w:sz w:val="24"/>
              </w:rPr>
              <w:t xml:space="preserve">             党委书记签名或盖章</w:t>
            </w:r>
            <w:r>
              <w:rPr>
                <w:rFonts w:hint="eastAsia" w:hAnsi="宋体"/>
                <w:sz w:val="24"/>
                <w:u w:val="single"/>
              </w:rPr>
              <w:t xml:space="preserve">          </w:t>
            </w:r>
          </w:p>
          <w:p w14:paraId="4A91AAD1">
            <w:pPr>
              <w:spacing w:line="400" w:lineRule="exact"/>
              <w:ind w:right="31" w:rightChars="15"/>
              <w:jc w:val="right"/>
              <w:rPr>
                <w:rFonts w:hint="eastAsia" w:hAnsi="宋体"/>
                <w:sz w:val="24"/>
              </w:rPr>
            </w:pPr>
            <w:r>
              <w:rPr>
                <w:rFonts w:hint="eastAsia" w:hAnsi="宋体"/>
                <w:sz w:val="24"/>
              </w:rPr>
              <w:t>年   月   日</w:t>
            </w:r>
          </w:p>
        </w:tc>
      </w:tr>
      <w:tr w14:paraId="643C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7" w:hRule="atLeast"/>
          <w:jc w:val="center"/>
        </w:trPr>
        <w:tc>
          <w:tcPr>
            <w:tcW w:w="792" w:type="dxa"/>
            <w:gridSpan w:val="2"/>
            <w:noWrap w:val="0"/>
            <w:vAlign w:val="center"/>
          </w:tcPr>
          <w:p w14:paraId="0DDA5EA5">
            <w:pPr>
              <w:spacing w:line="400" w:lineRule="exact"/>
              <w:ind w:right="31" w:rightChars="15"/>
              <w:jc w:val="center"/>
              <w:rPr>
                <w:rFonts w:hint="eastAsia" w:ascii="黑体" w:eastAsia="黑体"/>
                <w:sz w:val="24"/>
              </w:rPr>
            </w:pPr>
            <w:r>
              <w:rPr>
                <w:rFonts w:hint="eastAsia" w:ascii="黑体" w:eastAsia="黑体"/>
                <w:sz w:val="24"/>
              </w:rPr>
              <w:t>未参加等次评定说明</w:t>
            </w:r>
          </w:p>
        </w:tc>
        <w:tc>
          <w:tcPr>
            <w:tcW w:w="8154" w:type="dxa"/>
            <w:gridSpan w:val="14"/>
            <w:noWrap w:val="0"/>
            <w:vAlign w:val="top"/>
          </w:tcPr>
          <w:p w14:paraId="5ABDFC79">
            <w:pPr>
              <w:spacing w:line="400" w:lineRule="exact"/>
              <w:ind w:right="31" w:rightChars="15"/>
              <w:rPr>
                <w:rFonts w:hint="eastAsia" w:hAnsi="宋体"/>
                <w:sz w:val="24"/>
              </w:rPr>
            </w:pPr>
          </w:p>
          <w:p w14:paraId="0C0C148F">
            <w:pPr>
              <w:spacing w:line="400" w:lineRule="exact"/>
              <w:ind w:right="31" w:rightChars="15"/>
              <w:rPr>
                <w:rFonts w:hint="eastAsia" w:hAnsi="宋体"/>
                <w:sz w:val="24"/>
              </w:rPr>
            </w:pPr>
          </w:p>
          <w:p w14:paraId="36ACA14F">
            <w:pPr>
              <w:spacing w:line="400" w:lineRule="exact"/>
              <w:ind w:right="31" w:rightChars="15"/>
              <w:rPr>
                <w:rFonts w:hint="eastAsia" w:hAnsi="宋体"/>
                <w:sz w:val="24"/>
              </w:rPr>
            </w:pPr>
          </w:p>
          <w:p w14:paraId="1545A2C4">
            <w:pPr>
              <w:spacing w:line="400" w:lineRule="exact"/>
              <w:ind w:right="31" w:rightChars="15"/>
              <w:rPr>
                <w:rFonts w:hint="eastAsia" w:hAnsi="宋体"/>
                <w:sz w:val="24"/>
              </w:rPr>
            </w:pPr>
          </w:p>
        </w:tc>
      </w:tr>
    </w:tbl>
    <w:p w14:paraId="1B2D5EC0">
      <w:pPr>
        <w:ind w:left="-359" w:leftChars="-171" w:firstLine="544" w:firstLineChars="227"/>
        <w:rPr>
          <w:lang w:val="en-US" w:eastAsia="zh-CN"/>
        </w:rPr>
      </w:pPr>
      <w:r>
        <w:rPr>
          <w:rFonts w:hint="eastAsia" w:ascii="楷体_GB2312" w:hAnsi="Arial" w:eastAsia="楷体_GB2312" w:cs="Arial"/>
          <w:sz w:val="24"/>
        </w:rPr>
        <w:t>注：本表一式三份，正反两面打印，党委、党支部、党员个人档案各存一份。</w:t>
      </w:r>
    </w:p>
    <w:p w14:paraId="27FFCCA2">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420" w:firstLineChars="200"/>
        <w:textAlignment w:val="baseline"/>
        <w:rPr>
          <w:rFonts w:ascii="Arial"/>
          <w:sz w:val="21"/>
        </w:rPr>
      </w:pPr>
    </w:p>
    <w:sectPr>
      <w:footerReference r:id="rId6" w:type="default"/>
      <w:pgSz w:w="11906" w:h="16839"/>
      <w:pgMar w:top="1431" w:right="1450" w:bottom="1365" w:left="1317" w:header="0" w:footer="94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00"/>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AEDD1">
    <w:pPr>
      <w:spacing w:line="408" w:lineRule="exact"/>
      <w:ind w:left="266"/>
      <w:rPr>
        <w:rFonts w:ascii="Times New Roman" w:hAnsi="Times New Roman" w:eastAsia="Times New Roman" w:cs="Times New Roman"/>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365A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8365A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DC31A">
    <w:pPr>
      <w:spacing w:line="408" w:lineRule="exact"/>
      <w:ind w:left="266"/>
      <w:rPr>
        <w:rFonts w:ascii="Times New Roman" w:hAnsi="Times New Roman" w:eastAsia="Times New Roman" w:cs="Times New Roman"/>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2740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842740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0353F"/>
    <w:multiLevelType w:val="singleLevel"/>
    <w:tmpl w:val="9820353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4B176B8"/>
    <w:rsid w:val="08EB61B1"/>
    <w:rsid w:val="0A1D552E"/>
    <w:rsid w:val="0A850AD4"/>
    <w:rsid w:val="0D4C4717"/>
    <w:rsid w:val="0FA44BA1"/>
    <w:rsid w:val="13A21FAD"/>
    <w:rsid w:val="28B96204"/>
    <w:rsid w:val="2B0E3F6F"/>
    <w:rsid w:val="3A9D2167"/>
    <w:rsid w:val="3E951B5E"/>
    <w:rsid w:val="500827DD"/>
    <w:rsid w:val="5BF30BA4"/>
    <w:rsid w:val="624F7FD2"/>
    <w:rsid w:val="6DB225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outlineLvl w:val="0"/>
    </w:pPr>
    <w:rPr>
      <w:rFonts w:ascii="Calibri Light" w:hAnsi="Calibri Light" w:eastAsia="方正小标宋简体"/>
      <w:b/>
      <w:bCs/>
      <w:sz w:val="44"/>
      <w:szCs w:val="32"/>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2756</Words>
  <Characters>2796</Characters>
  <TotalTime>22</TotalTime>
  <ScaleCrop>false</ScaleCrop>
  <LinksUpToDate>false</LinksUpToDate>
  <CharactersWithSpaces>2876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2025-12-25T09:19:00Z</dcterms:created>
  <dc:creator>kylin</dc:creator>
  <cp:lastModifiedBy>WPS_1757403438</cp:lastModifiedBy>
  <dcterms:modified xsi:type="dcterms:W3CDTF">2026-01-28T08:12:44Z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2025-12-31T11:07:51Z</vt:filetime>
  </property>
  <property fmtid="{D5CDD505-2E9C-101B-9397-08002B2CF9AE}" pid="4" name="KSOProductBuildVer">
    <vt:lpwstr>2052-12.1.0.24657</vt:lpwstr>
  </property>
  <property fmtid="{D5CDD505-2E9C-101B-9397-08002B2CF9AE}" pid="5" name="ICV">
    <vt:lpwstr>E18E6D2A340647F0B20DCD760B0E9D6B_13</vt:lpwstr>
  </property>
  <property fmtid="{D5CDD505-2E9C-101B-9397-08002B2CF9AE}" pid="6" name="KSOTemplateDocerSaveRecord">
    <vt:lpwstr>eyJoZGlkIjoiNWY5ZjkyYjFkY2Q1N2EzYTFiOWZmOTUxY2VkNDRmY2IiLCJ1c2VySWQiOiIxNzM5OTA4NzIwIn0=</vt:lpwstr>
  </property>
</Properties>
</file>